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4A" w:rsidRDefault="00BE524A"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BE524A" w:rsidRDefault="00BE524A"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BE524A" w:rsidRDefault="00BE524A"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Утверждена</w:t>
      </w:r>
    </w:p>
    <w:p w:rsidR="00BE524A" w:rsidRDefault="00BE524A"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сельского поселения </w:t>
      </w:r>
    </w:p>
    <w:p w:rsidR="00BE524A" w:rsidRDefault="00BE524A"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Балыклинский сельсовет</w:t>
      </w:r>
    </w:p>
    <w:p w:rsidR="00BE524A" w:rsidRDefault="00BE524A"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Федоровский </w:t>
      </w:r>
    </w:p>
    <w:p w:rsidR="00BE524A" w:rsidRDefault="00BE524A"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BE524A" w:rsidRPr="00B311DF" w:rsidRDefault="00BE524A" w:rsidP="00AF02F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от21 октября 2014г. №37</w:t>
      </w:r>
    </w:p>
    <w:p w:rsidR="00BE524A" w:rsidRDefault="00BE524A" w:rsidP="00AF02FE">
      <w:pPr>
        <w:pStyle w:val="ConsPlusNormal"/>
        <w:jc w:val="center"/>
        <w:rPr>
          <w:rFonts w:ascii="Times New Roman" w:hAnsi="Times New Roman" w:cs="Times New Roman"/>
          <w:b/>
          <w:bCs/>
          <w:sz w:val="24"/>
          <w:szCs w:val="24"/>
        </w:rPr>
      </w:pPr>
      <w:bookmarkStart w:id="0" w:name="Par1"/>
      <w:bookmarkStart w:id="1" w:name="Par29"/>
      <w:bookmarkEnd w:id="0"/>
      <w:bookmarkEnd w:id="1"/>
    </w:p>
    <w:p w:rsidR="00BE524A" w:rsidRDefault="00BE524A" w:rsidP="00AF02FE">
      <w:pPr>
        <w:pStyle w:val="ConsPlusNormal"/>
        <w:jc w:val="center"/>
        <w:rPr>
          <w:rFonts w:ascii="Times New Roman" w:hAnsi="Times New Roman" w:cs="Times New Roman"/>
          <w:b/>
          <w:bCs/>
          <w:sz w:val="24"/>
          <w:szCs w:val="24"/>
        </w:rPr>
      </w:pPr>
    </w:p>
    <w:p w:rsidR="00BE524A" w:rsidRDefault="00BE524A" w:rsidP="00AF02FE">
      <w:pPr>
        <w:pStyle w:val="ConsPlusNormal"/>
        <w:jc w:val="center"/>
        <w:rPr>
          <w:rFonts w:ascii="Times New Roman" w:hAnsi="Times New Roman" w:cs="Times New Roman"/>
          <w:b/>
          <w:bCs/>
          <w:sz w:val="36"/>
          <w:szCs w:val="36"/>
        </w:rPr>
      </w:pPr>
    </w:p>
    <w:p w:rsidR="00BE524A" w:rsidRDefault="00BE524A" w:rsidP="00AF02FE">
      <w:pPr>
        <w:pStyle w:val="ConsPlusNormal"/>
        <w:jc w:val="center"/>
        <w:rPr>
          <w:rFonts w:ascii="Times New Roman" w:hAnsi="Times New Roman" w:cs="Times New Roman"/>
          <w:b/>
          <w:bCs/>
          <w:sz w:val="36"/>
          <w:szCs w:val="36"/>
        </w:rPr>
      </w:pPr>
    </w:p>
    <w:p w:rsidR="00BE524A" w:rsidRDefault="00BE524A" w:rsidP="00AF02FE">
      <w:pPr>
        <w:pStyle w:val="ConsPlusNormal"/>
        <w:jc w:val="center"/>
        <w:rPr>
          <w:rFonts w:ascii="Times New Roman" w:hAnsi="Times New Roman" w:cs="Times New Roman"/>
          <w:b/>
          <w:bCs/>
          <w:sz w:val="36"/>
          <w:szCs w:val="36"/>
        </w:rPr>
      </w:pPr>
    </w:p>
    <w:p w:rsidR="00BE524A" w:rsidRDefault="00BE524A" w:rsidP="00AF02FE">
      <w:pPr>
        <w:pStyle w:val="ConsPlusNormal"/>
        <w:jc w:val="center"/>
        <w:rPr>
          <w:rFonts w:ascii="Times New Roman" w:hAnsi="Times New Roman" w:cs="Times New Roman"/>
          <w:b/>
          <w:bCs/>
          <w:sz w:val="36"/>
          <w:szCs w:val="36"/>
        </w:rPr>
      </w:pPr>
    </w:p>
    <w:p w:rsidR="00BE524A" w:rsidRDefault="00BE524A" w:rsidP="00AF02FE">
      <w:pPr>
        <w:pStyle w:val="ConsPlusNormal"/>
        <w:jc w:val="center"/>
        <w:rPr>
          <w:rFonts w:ascii="Times New Roman" w:hAnsi="Times New Roman" w:cs="Times New Roman"/>
          <w:b/>
          <w:bCs/>
          <w:sz w:val="36"/>
          <w:szCs w:val="36"/>
        </w:rPr>
      </w:pPr>
    </w:p>
    <w:p w:rsidR="00BE524A" w:rsidRDefault="00BE524A" w:rsidP="00AF02FE">
      <w:pPr>
        <w:pStyle w:val="ConsPlusNormal"/>
        <w:jc w:val="center"/>
        <w:rPr>
          <w:rFonts w:ascii="Times New Roman" w:hAnsi="Times New Roman" w:cs="Times New Roman"/>
          <w:b/>
          <w:bCs/>
          <w:sz w:val="36"/>
          <w:szCs w:val="36"/>
        </w:rPr>
      </w:pPr>
    </w:p>
    <w:p w:rsidR="00BE524A" w:rsidRDefault="00BE524A" w:rsidP="00AF02FE">
      <w:pPr>
        <w:pStyle w:val="ConsPlusNormal"/>
        <w:jc w:val="center"/>
        <w:rPr>
          <w:rFonts w:ascii="Times New Roman" w:hAnsi="Times New Roman" w:cs="Times New Roman"/>
          <w:b/>
          <w:bCs/>
          <w:sz w:val="36"/>
          <w:szCs w:val="36"/>
        </w:rPr>
      </w:pPr>
    </w:p>
    <w:p w:rsidR="00BE524A" w:rsidRDefault="00BE524A" w:rsidP="00AF02FE">
      <w:pPr>
        <w:pStyle w:val="ConsPlusNormal"/>
        <w:jc w:val="center"/>
        <w:rPr>
          <w:rFonts w:ascii="Times New Roman" w:hAnsi="Times New Roman" w:cs="Times New Roman"/>
          <w:b/>
          <w:bCs/>
          <w:sz w:val="36"/>
          <w:szCs w:val="36"/>
        </w:rPr>
      </w:pPr>
    </w:p>
    <w:p w:rsidR="00BE524A" w:rsidRDefault="00BE524A" w:rsidP="00AF02FE">
      <w:pPr>
        <w:pStyle w:val="ConsPlusNormal"/>
        <w:jc w:val="center"/>
        <w:rPr>
          <w:rFonts w:ascii="Times New Roman" w:hAnsi="Times New Roman" w:cs="Times New Roman"/>
          <w:b/>
          <w:bCs/>
          <w:sz w:val="36"/>
          <w:szCs w:val="36"/>
        </w:rPr>
      </w:pPr>
    </w:p>
    <w:p w:rsidR="00BE524A" w:rsidRPr="00E15FF7" w:rsidRDefault="00BE524A" w:rsidP="00AF02FE">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ПРОГРАММА</w:t>
      </w:r>
    </w:p>
    <w:p w:rsidR="00BE524A" w:rsidRPr="00E15FF7" w:rsidRDefault="00BE524A" w:rsidP="00AF02FE">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 xml:space="preserve">"РАЗВИТИЕ МУНИЦИПАЛЬНОЙ СЛУЖБЫ </w:t>
      </w:r>
    </w:p>
    <w:p w:rsidR="00BE524A" w:rsidRPr="00E15FF7" w:rsidRDefault="00BE524A" w:rsidP="00AF02FE">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В</w:t>
      </w:r>
      <w:r>
        <w:rPr>
          <w:rFonts w:ascii="Times New Roman" w:hAnsi="Times New Roman" w:cs="Times New Roman"/>
          <w:b/>
          <w:bCs/>
          <w:sz w:val="36"/>
          <w:szCs w:val="36"/>
        </w:rPr>
        <w:t xml:space="preserve"> СЕЛЬСКОМ ПОСЕЛЕНИИ БАЛЫКЛИНСКИЙ СЕЛЬСОВЕТ</w:t>
      </w:r>
      <w:r w:rsidRPr="00E15FF7">
        <w:rPr>
          <w:rFonts w:ascii="Times New Roman" w:hAnsi="Times New Roman" w:cs="Times New Roman"/>
          <w:b/>
          <w:bCs/>
          <w:sz w:val="36"/>
          <w:szCs w:val="36"/>
        </w:rPr>
        <w:t xml:space="preserve"> </w:t>
      </w:r>
      <w:r>
        <w:rPr>
          <w:rFonts w:ascii="Times New Roman" w:hAnsi="Times New Roman" w:cs="Times New Roman"/>
          <w:b/>
          <w:bCs/>
          <w:sz w:val="36"/>
          <w:szCs w:val="36"/>
        </w:rPr>
        <w:t xml:space="preserve">МУНИЦИПАЛЬНОГО РАЙОНА ФЕДОРОВСКИЙ РАЙОН </w:t>
      </w:r>
      <w:r w:rsidRPr="00E15FF7">
        <w:rPr>
          <w:rFonts w:ascii="Times New Roman" w:hAnsi="Times New Roman" w:cs="Times New Roman"/>
          <w:b/>
          <w:bCs/>
          <w:sz w:val="36"/>
          <w:szCs w:val="36"/>
        </w:rPr>
        <w:t>РЕСПУБЛИКИ БАШКОРТОСТАН"</w:t>
      </w:r>
    </w:p>
    <w:p w:rsidR="00BE524A" w:rsidRPr="00E15FF7" w:rsidRDefault="00BE524A" w:rsidP="00AF02FE">
      <w:pPr>
        <w:pStyle w:val="ConsPlusNormal"/>
        <w:ind w:firstLine="540"/>
        <w:jc w:val="both"/>
        <w:rPr>
          <w:rFonts w:ascii="Times New Roman" w:hAnsi="Times New Roman" w:cs="Times New Roman"/>
          <w:sz w:val="36"/>
          <w:szCs w:val="36"/>
        </w:rPr>
      </w:pPr>
    </w:p>
    <w:p w:rsidR="00BE524A" w:rsidRDefault="00BE524A">
      <w:pPr>
        <w:spacing w:after="0"/>
        <w:rPr>
          <w:rFonts w:ascii="Times New Roman" w:hAnsi="Times New Roman" w:cs="Times New Roman"/>
          <w:sz w:val="24"/>
          <w:szCs w:val="24"/>
        </w:rPr>
      </w:pPr>
      <w:bookmarkStart w:id="2" w:name="Par33"/>
      <w:bookmarkEnd w:id="2"/>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pPr>
        <w:spacing w:after="0"/>
        <w:rPr>
          <w:rFonts w:ascii="Times New Roman" w:hAnsi="Times New Roman" w:cs="Times New Roman"/>
          <w:sz w:val="24"/>
          <w:szCs w:val="24"/>
        </w:rPr>
      </w:pPr>
    </w:p>
    <w:p w:rsidR="00BE524A" w:rsidRDefault="00BE524A" w:rsidP="00B97F8A">
      <w:pPr>
        <w:spacing w:after="0"/>
        <w:rPr>
          <w:rFonts w:ascii="Times New Roman" w:hAnsi="Times New Roman" w:cs="Times New Roman"/>
          <w:sz w:val="24"/>
          <w:szCs w:val="24"/>
        </w:rPr>
      </w:pPr>
      <w:r>
        <w:rPr>
          <w:rFonts w:ascii="Times New Roman" w:hAnsi="Times New Roman" w:cs="Times New Roman"/>
          <w:sz w:val="24"/>
          <w:szCs w:val="24"/>
        </w:rPr>
        <w:t xml:space="preserve">                                                                     д.Балыклы</w:t>
      </w:r>
    </w:p>
    <w:p w:rsidR="00BE524A" w:rsidRDefault="00BE524A" w:rsidP="00482646">
      <w:pPr>
        <w:spacing w:after="0"/>
        <w:jc w:val="center"/>
        <w:rPr>
          <w:rFonts w:ascii="Times New Roman" w:hAnsi="Times New Roman" w:cs="Times New Roman"/>
          <w:sz w:val="24"/>
          <w:szCs w:val="24"/>
        </w:rPr>
      </w:pPr>
      <w:r>
        <w:rPr>
          <w:rFonts w:ascii="Times New Roman" w:hAnsi="Times New Roman" w:cs="Times New Roman"/>
          <w:sz w:val="24"/>
          <w:szCs w:val="24"/>
        </w:rPr>
        <w:t>2014 г.</w:t>
      </w:r>
      <w:r>
        <w:rPr>
          <w:rFonts w:ascii="Times New Roman" w:hAnsi="Times New Roman" w:cs="Times New Roman"/>
          <w:sz w:val="24"/>
          <w:szCs w:val="24"/>
        </w:rPr>
        <w:br w:type="page"/>
      </w:r>
    </w:p>
    <w:tbl>
      <w:tblPr>
        <w:tblW w:w="10916" w:type="dxa"/>
        <w:tblInd w:w="-1119" w:type="dxa"/>
        <w:tblBorders>
          <w:bottom w:val="thinThickLargeGap" w:sz="24" w:space="0" w:color="auto"/>
        </w:tblBorders>
        <w:tblLayout w:type="fixed"/>
        <w:tblLook w:val="0000"/>
      </w:tblPr>
      <w:tblGrid>
        <w:gridCol w:w="4440"/>
        <w:gridCol w:w="2040"/>
        <w:gridCol w:w="4436"/>
      </w:tblGrid>
      <w:tr w:rsidR="00BE524A" w:rsidTr="00EF7669">
        <w:trPr>
          <w:trHeight w:val="1977"/>
        </w:trPr>
        <w:tc>
          <w:tcPr>
            <w:tcW w:w="4440" w:type="dxa"/>
            <w:tcBorders>
              <w:top w:val="nil"/>
              <w:left w:val="nil"/>
              <w:bottom w:val="thinThickLargeGap" w:sz="24" w:space="0" w:color="auto"/>
              <w:right w:val="nil"/>
            </w:tcBorders>
          </w:tcPr>
          <w:p w:rsidR="00BE524A" w:rsidRDefault="00BE524A" w:rsidP="00EF7669">
            <w:pPr>
              <w:rPr>
                <w:rFonts w:ascii="Bookman Old Style" w:hAnsi="Bookman Old Style" w:cs="Bookman Old Style"/>
                <w:b/>
                <w:bCs/>
              </w:rPr>
            </w:pPr>
            <w:r>
              <w:rPr>
                <w:rFonts w:ascii="Bookman Old Style" w:hAnsi="Bookman Old Style" w:cs="Bookman Old Style"/>
                <w:b/>
                <w:bCs/>
              </w:rPr>
              <w:t>БАШКОРТОСТАН РЕСПУБЛИКА</w:t>
            </w:r>
            <w:r>
              <w:rPr>
                <w:rFonts w:ascii="Bookman Old Style" w:hAnsi="Bookman Old Style" w:cs="Bookman Old Style"/>
                <w:b/>
                <w:bCs/>
                <w:lang w:val="en-US"/>
              </w:rPr>
              <w:t>h</w:t>
            </w:r>
            <w:r>
              <w:rPr>
                <w:rFonts w:ascii="Bookman Old Style" w:hAnsi="Bookman Old Style" w:cs="Bookman Old Style"/>
                <w:b/>
                <w:bCs/>
              </w:rPr>
              <w:t>Ы</w:t>
            </w:r>
          </w:p>
          <w:p w:rsidR="00BE524A" w:rsidRPr="00D43F83" w:rsidRDefault="00BE524A" w:rsidP="00EF7669">
            <w:pPr>
              <w:jc w:val="center"/>
              <w:rPr>
                <w:rFonts w:ascii="Bookman Old Style" w:hAnsi="Bookman Old Style" w:cs="Bookman Old Style"/>
                <w:b/>
                <w:bCs/>
              </w:rPr>
            </w:pPr>
          </w:p>
          <w:p w:rsidR="00BE524A" w:rsidRDefault="00BE524A" w:rsidP="00EF7669">
            <w:pPr>
              <w:jc w:val="center"/>
              <w:rPr>
                <w:rFonts w:ascii="Bookman Old Style" w:hAnsi="Bookman Old Style" w:cs="Bookman Old Style"/>
                <w:b/>
                <w:bCs/>
              </w:rPr>
            </w:pPr>
            <w:r>
              <w:rPr>
                <w:rFonts w:ascii="Bookman Old Style" w:hAnsi="Bookman Old Style" w:cs="Bookman Old Style"/>
                <w:b/>
                <w:bCs/>
              </w:rPr>
              <w:t>Федоровка районы</w:t>
            </w:r>
          </w:p>
          <w:p w:rsidR="00BE524A" w:rsidRDefault="00BE524A" w:rsidP="00EF7669">
            <w:pPr>
              <w:jc w:val="center"/>
              <w:rPr>
                <w:b/>
                <w:bCs/>
                <w:lang w:val="tt-RU"/>
              </w:rPr>
            </w:pPr>
            <w:r>
              <w:rPr>
                <w:rFonts w:ascii="Bookman Old Style" w:hAnsi="Bookman Old Style" w:cs="Bookman Old Style"/>
                <w:b/>
                <w:bCs/>
              </w:rPr>
              <w:t>муниципаль районы</w:t>
            </w:r>
            <w:r>
              <w:rPr>
                <w:b/>
                <w:bCs/>
                <w:lang w:val="tt-RU"/>
              </w:rPr>
              <w:t>ың</w:t>
            </w:r>
          </w:p>
          <w:p w:rsidR="00BE524A" w:rsidRDefault="00BE524A" w:rsidP="00EF7669">
            <w:pPr>
              <w:jc w:val="center"/>
              <w:rPr>
                <w:b/>
                <w:bCs/>
                <w:lang w:val="tt-RU"/>
              </w:rPr>
            </w:pPr>
            <w:r>
              <w:rPr>
                <w:b/>
                <w:bCs/>
                <w:lang w:val="tt-RU"/>
              </w:rPr>
              <w:t>Балы</w:t>
            </w:r>
            <w:r>
              <w:rPr>
                <w:b/>
                <w:bCs/>
                <w:lang w:val="en-US"/>
              </w:rPr>
              <w:t>k</w:t>
            </w:r>
            <w:r>
              <w:rPr>
                <w:b/>
                <w:bCs/>
                <w:lang w:val="tt-RU"/>
              </w:rPr>
              <w:t>лы ауыл советы</w:t>
            </w:r>
          </w:p>
          <w:p w:rsidR="00BE524A" w:rsidRPr="00B2137C" w:rsidRDefault="00BE524A" w:rsidP="00EF7669">
            <w:pPr>
              <w:jc w:val="center"/>
              <w:rPr>
                <w:rFonts w:cs="Times New Roman"/>
                <w:b/>
                <w:bCs/>
                <w:lang w:val="tt-RU"/>
              </w:rPr>
            </w:pPr>
            <w:r>
              <w:rPr>
                <w:b/>
                <w:bCs/>
                <w:lang w:val="tt-RU"/>
              </w:rPr>
              <w:t>Балы</w:t>
            </w:r>
            <w:r>
              <w:rPr>
                <w:b/>
                <w:bCs/>
                <w:lang w:val="en-US"/>
              </w:rPr>
              <w:t>k</w:t>
            </w:r>
            <w:r>
              <w:rPr>
                <w:b/>
                <w:bCs/>
                <w:lang w:val="tt-RU"/>
              </w:rPr>
              <w:t>лы ауыл биләмә</w:t>
            </w:r>
            <w:r>
              <w:rPr>
                <w:b/>
                <w:bCs/>
                <w:lang w:val="en-US"/>
              </w:rPr>
              <w:t>h</w:t>
            </w:r>
            <w:r>
              <w:rPr>
                <w:b/>
                <w:bCs/>
                <w:lang w:val="tt-RU"/>
              </w:rPr>
              <w:t>е</w:t>
            </w:r>
          </w:p>
          <w:p w:rsidR="00BE524A" w:rsidRDefault="00BE524A" w:rsidP="00EF7669">
            <w:pPr>
              <w:jc w:val="center"/>
              <w:rPr>
                <w:rFonts w:ascii="Bookman Old Style" w:hAnsi="Bookman Old Style" w:cs="Bookman Old Style"/>
                <w:b/>
                <w:bCs/>
              </w:rPr>
            </w:pPr>
            <w:r>
              <w:rPr>
                <w:rFonts w:ascii="Bookman Old Style" w:hAnsi="Bookman Old Style" w:cs="Bookman Old Style"/>
                <w:b/>
                <w:bCs/>
                <w:lang w:val="tt-RU"/>
              </w:rPr>
              <w:t>хакими</w:t>
            </w:r>
            <w:r>
              <w:rPr>
                <w:b/>
                <w:bCs/>
                <w:lang w:val="tt-RU"/>
              </w:rPr>
              <w:t xml:space="preserve">әте </w:t>
            </w:r>
            <w:r>
              <w:rPr>
                <w:rFonts w:ascii="Bookman Old Style" w:hAnsi="Bookman Old Style" w:cs="Bookman Old Style"/>
                <w:b/>
                <w:bCs/>
              </w:rPr>
              <w:t xml:space="preserve"> </w:t>
            </w:r>
          </w:p>
          <w:p w:rsidR="00BE524A" w:rsidRPr="00D43F83" w:rsidRDefault="00BE524A" w:rsidP="00EF7669">
            <w:pPr>
              <w:jc w:val="center"/>
              <w:rPr>
                <w:rFonts w:ascii="Bookman Old Style" w:hAnsi="Bookman Old Style" w:cs="Bookman Old Style"/>
                <w:sz w:val="18"/>
                <w:szCs w:val="18"/>
              </w:rPr>
            </w:pPr>
          </w:p>
          <w:p w:rsidR="00BE524A" w:rsidRDefault="00BE524A" w:rsidP="00EF7669">
            <w:pPr>
              <w:jc w:val="center"/>
              <w:rPr>
                <w:rFonts w:ascii="Bookman Old Style" w:hAnsi="Bookman Old Style" w:cs="Bookman Old Style"/>
                <w:sz w:val="18"/>
                <w:szCs w:val="18"/>
              </w:rPr>
            </w:pPr>
            <w:r>
              <w:rPr>
                <w:rFonts w:ascii="Bookman Old Style" w:hAnsi="Bookman Old Style" w:cs="Bookman Old Style"/>
                <w:sz w:val="18"/>
                <w:szCs w:val="18"/>
              </w:rPr>
              <w:t>453296, Балы</w:t>
            </w:r>
            <w:r>
              <w:rPr>
                <w:rFonts w:ascii="Bookman Old Style" w:hAnsi="Bookman Old Style" w:cs="Bookman Old Style"/>
                <w:sz w:val="18"/>
                <w:szCs w:val="18"/>
                <w:lang w:val="en-US"/>
              </w:rPr>
              <w:t>k</w:t>
            </w:r>
            <w:r>
              <w:rPr>
                <w:rFonts w:ascii="Bookman Old Style" w:hAnsi="Bookman Old Style" w:cs="Bookman Old Style"/>
                <w:sz w:val="18"/>
                <w:szCs w:val="18"/>
              </w:rPr>
              <w:t>лы ауылы, Ленин урамы, 6</w:t>
            </w:r>
          </w:p>
          <w:p w:rsidR="00BE524A" w:rsidRDefault="00BE524A" w:rsidP="00EF7669">
            <w:pPr>
              <w:ind w:left="-510" w:firstLine="510"/>
              <w:jc w:val="center"/>
              <w:rPr>
                <w:rFonts w:ascii="Bookman Old Style" w:hAnsi="Bookman Old Style" w:cs="Bookman Old Style"/>
                <w:sz w:val="18"/>
                <w:szCs w:val="18"/>
              </w:rPr>
            </w:pPr>
            <w:r>
              <w:rPr>
                <w:rFonts w:ascii="Bookman Old Style" w:hAnsi="Bookman Old Style" w:cs="Bookman Old Style"/>
                <w:sz w:val="18"/>
                <w:szCs w:val="18"/>
              </w:rPr>
              <w:t>тел. 2-</w:t>
            </w:r>
            <w:r>
              <w:rPr>
                <w:rFonts w:ascii="Bookman Old Style" w:hAnsi="Bookman Old Style" w:cs="Bookman Old Style"/>
                <w:sz w:val="18"/>
                <w:szCs w:val="18"/>
                <w:lang w:val="tt-RU"/>
              </w:rPr>
              <w:t>43</w:t>
            </w:r>
            <w:r>
              <w:rPr>
                <w:rFonts w:ascii="Bookman Old Style" w:hAnsi="Bookman Old Style" w:cs="Bookman Old Style"/>
                <w:sz w:val="18"/>
                <w:szCs w:val="18"/>
              </w:rPr>
              <w:t>-</w:t>
            </w:r>
            <w:r>
              <w:rPr>
                <w:rFonts w:ascii="Bookman Old Style" w:hAnsi="Bookman Old Style" w:cs="Bookman Old Style"/>
                <w:sz w:val="18"/>
                <w:szCs w:val="18"/>
                <w:lang w:val="tt-RU"/>
              </w:rPr>
              <w:t>35.</w:t>
            </w:r>
          </w:p>
        </w:tc>
        <w:tc>
          <w:tcPr>
            <w:tcW w:w="2040" w:type="dxa"/>
            <w:tcBorders>
              <w:top w:val="nil"/>
              <w:left w:val="nil"/>
              <w:bottom w:val="thinThickLargeGap" w:sz="24" w:space="0" w:color="auto"/>
              <w:right w:val="nil"/>
            </w:tcBorders>
            <w:vAlign w:val="center"/>
          </w:tcPr>
          <w:p w:rsidR="00BE524A" w:rsidRDefault="00BE524A" w:rsidP="00EF7669">
            <w:pPr>
              <w:widowControl w:val="0"/>
              <w:autoSpaceDE w:val="0"/>
              <w:autoSpaceDN w:val="0"/>
              <w:adjustRightInd w:val="0"/>
              <w:ind w:left="-108"/>
              <w:jc w:val="center"/>
              <w:rPr>
                <w:rFonts w:ascii="B7Ant" w:hAnsi="B7Ant" w:cs="B7Ant"/>
                <w:b/>
                <w:bCs/>
              </w:rPr>
            </w:pPr>
            <w:r>
              <w:rPr>
                <w:rFonts w:ascii="B7Ant" w:hAnsi="B7Ant" w:cs="B7An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80.25pt" filled="t" fillcolor="black">
                  <v:fill color2="fill lighten(0)" method="linear sigma" focus="100%" type="gradient"/>
                  <v:imagedata r:id="rId7" o:title=""/>
                </v:shape>
              </w:pict>
            </w:r>
          </w:p>
        </w:tc>
        <w:tc>
          <w:tcPr>
            <w:tcW w:w="4436" w:type="dxa"/>
            <w:tcBorders>
              <w:top w:val="nil"/>
              <w:left w:val="nil"/>
              <w:bottom w:val="thinThickLargeGap" w:sz="24" w:space="0" w:color="auto"/>
              <w:right w:val="nil"/>
            </w:tcBorders>
          </w:tcPr>
          <w:p w:rsidR="00BE524A" w:rsidRDefault="00BE524A" w:rsidP="00EF7669">
            <w:pPr>
              <w:rPr>
                <w:rFonts w:ascii="Bookman Old Style" w:hAnsi="Bookman Old Style" w:cs="Bookman Old Style"/>
                <w:b/>
                <w:bCs/>
              </w:rPr>
            </w:pPr>
            <w:r>
              <w:rPr>
                <w:rFonts w:ascii="Bookman Old Style" w:hAnsi="Bookman Old Style" w:cs="Bookman Old Style"/>
                <w:b/>
                <w:bCs/>
              </w:rPr>
              <w:t>РЕСПУБЛИКА БАШКОРТОСТАН</w:t>
            </w:r>
          </w:p>
          <w:p w:rsidR="00BE524A" w:rsidRDefault="00BE524A" w:rsidP="00EF7669">
            <w:pPr>
              <w:jc w:val="center"/>
              <w:rPr>
                <w:rFonts w:ascii="Bookman Old Style" w:hAnsi="Bookman Old Style" w:cs="Bookman Old Style"/>
                <w:b/>
                <w:bCs/>
              </w:rPr>
            </w:pPr>
          </w:p>
          <w:p w:rsidR="00BE524A" w:rsidRDefault="00BE524A" w:rsidP="00EF7669">
            <w:pPr>
              <w:jc w:val="center"/>
              <w:rPr>
                <w:rFonts w:ascii="Bookman Old Style" w:hAnsi="Bookman Old Style" w:cs="Bookman Old Style"/>
                <w:b/>
                <w:bCs/>
              </w:rPr>
            </w:pPr>
            <w:r>
              <w:rPr>
                <w:rFonts w:ascii="Bookman Old Style" w:hAnsi="Bookman Old Style" w:cs="Bookman Old Style"/>
                <w:b/>
                <w:bCs/>
                <w:lang w:val="tt-RU"/>
              </w:rPr>
              <w:t>Администр</w:t>
            </w:r>
            <w:r>
              <w:rPr>
                <w:rFonts w:ascii="Bookman Old Style" w:hAnsi="Bookman Old Style" w:cs="Bookman Old Style"/>
                <w:b/>
                <w:bCs/>
              </w:rPr>
              <w:t>ация</w:t>
            </w:r>
          </w:p>
          <w:p w:rsidR="00BE524A" w:rsidRDefault="00BE524A" w:rsidP="00EF7669">
            <w:pPr>
              <w:jc w:val="center"/>
              <w:rPr>
                <w:rFonts w:ascii="Bookman Old Style" w:hAnsi="Bookman Old Style" w:cs="Bookman Old Style"/>
                <w:b/>
                <w:bCs/>
              </w:rPr>
            </w:pPr>
            <w:r>
              <w:rPr>
                <w:rFonts w:ascii="Bookman Old Style" w:hAnsi="Bookman Old Style" w:cs="Bookman Old Style"/>
                <w:b/>
                <w:bCs/>
              </w:rPr>
              <w:t xml:space="preserve"> сельского поселения</w:t>
            </w:r>
          </w:p>
          <w:p w:rsidR="00BE524A" w:rsidRDefault="00BE524A" w:rsidP="00EF7669">
            <w:pPr>
              <w:jc w:val="center"/>
              <w:rPr>
                <w:rFonts w:ascii="Bookman Old Style" w:hAnsi="Bookman Old Style" w:cs="Bookman Old Style"/>
                <w:b/>
                <w:bCs/>
              </w:rPr>
            </w:pPr>
            <w:r>
              <w:rPr>
                <w:rFonts w:ascii="Bookman Old Style" w:hAnsi="Bookman Old Style" w:cs="Bookman Old Style"/>
                <w:b/>
                <w:bCs/>
              </w:rPr>
              <w:t>Балыклинский сельсовет</w:t>
            </w:r>
          </w:p>
          <w:p w:rsidR="00BE524A" w:rsidRDefault="00BE524A" w:rsidP="00EF7669">
            <w:pPr>
              <w:jc w:val="center"/>
              <w:rPr>
                <w:rFonts w:ascii="Bookman Old Style" w:hAnsi="Bookman Old Style" w:cs="Bookman Old Style"/>
                <w:b/>
                <w:bCs/>
              </w:rPr>
            </w:pPr>
            <w:r>
              <w:rPr>
                <w:rFonts w:ascii="Bookman Old Style" w:hAnsi="Bookman Old Style" w:cs="Bookman Old Style"/>
                <w:b/>
                <w:bCs/>
              </w:rPr>
              <w:t>Муниципального района Федоровский район</w:t>
            </w:r>
          </w:p>
          <w:p w:rsidR="00BE524A" w:rsidRDefault="00BE524A" w:rsidP="00EF7669">
            <w:pPr>
              <w:jc w:val="center"/>
              <w:rPr>
                <w:rFonts w:ascii="Bookman Old Style" w:hAnsi="Bookman Old Style" w:cs="Bookman Old Style"/>
                <w:sz w:val="18"/>
                <w:szCs w:val="18"/>
              </w:rPr>
            </w:pPr>
          </w:p>
          <w:p w:rsidR="00BE524A" w:rsidRDefault="00BE524A" w:rsidP="00EF7669">
            <w:pPr>
              <w:jc w:val="center"/>
              <w:rPr>
                <w:rFonts w:ascii="Bookman Old Style" w:hAnsi="Bookman Old Style" w:cs="Bookman Old Style"/>
                <w:sz w:val="18"/>
                <w:szCs w:val="18"/>
              </w:rPr>
            </w:pPr>
            <w:r>
              <w:rPr>
                <w:rFonts w:ascii="Bookman Old Style" w:hAnsi="Bookman Old Style" w:cs="Bookman Old Style"/>
                <w:sz w:val="18"/>
                <w:szCs w:val="18"/>
              </w:rPr>
              <w:t>453296, с. Балыклы, ул. Ленина, 6</w:t>
            </w:r>
          </w:p>
          <w:p w:rsidR="00BE524A" w:rsidRDefault="00BE524A" w:rsidP="00EF7669">
            <w:pPr>
              <w:jc w:val="center"/>
              <w:rPr>
                <w:rFonts w:ascii="Bookman Old Style" w:hAnsi="Bookman Old Style" w:cs="Bookman Old Style"/>
                <w:sz w:val="18"/>
                <w:szCs w:val="18"/>
              </w:rPr>
            </w:pPr>
            <w:r>
              <w:rPr>
                <w:rFonts w:ascii="Bookman Old Style" w:hAnsi="Bookman Old Style" w:cs="Bookman Old Style"/>
                <w:sz w:val="18"/>
                <w:szCs w:val="18"/>
              </w:rPr>
              <w:t>тел. 2-43-35</w:t>
            </w:r>
          </w:p>
        </w:tc>
      </w:tr>
    </w:tbl>
    <w:p w:rsidR="00BE524A" w:rsidRDefault="00BE524A" w:rsidP="00482646">
      <w:pPr>
        <w:spacing w:after="0"/>
        <w:jc w:val="center"/>
        <w:rPr>
          <w:rFonts w:ascii="Times New Roman" w:hAnsi="Times New Roman" w:cs="Times New Roman"/>
          <w:sz w:val="24"/>
          <w:szCs w:val="24"/>
        </w:rPr>
      </w:pPr>
    </w:p>
    <w:p w:rsidR="00BE524A" w:rsidRDefault="00BE524A" w:rsidP="00482646">
      <w:pPr>
        <w:spacing w:after="0"/>
        <w:jc w:val="center"/>
        <w:rPr>
          <w:rFonts w:ascii="Times New Roman" w:hAnsi="Times New Roman" w:cs="Times New Roman"/>
          <w:sz w:val="24"/>
          <w:szCs w:val="24"/>
        </w:rPr>
      </w:pPr>
    </w:p>
    <w:p w:rsidR="00BE524A" w:rsidRPr="006871B8" w:rsidRDefault="00BE524A" w:rsidP="006871B8">
      <w:pPr>
        <w:tabs>
          <w:tab w:val="left" w:pos="2688"/>
        </w:tabs>
        <w:rPr>
          <w:rFonts w:ascii="Times New Roman" w:hAnsi="Times New Roman" w:cs="Times New Roman"/>
          <w:b/>
          <w:bCs/>
          <w:sz w:val="28"/>
          <w:szCs w:val="28"/>
        </w:rPr>
      </w:pPr>
    </w:p>
    <w:p w:rsidR="00BE524A" w:rsidRPr="006871B8" w:rsidRDefault="00BE524A" w:rsidP="006871B8">
      <w:pPr>
        <w:tabs>
          <w:tab w:val="left" w:pos="2688"/>
        </w:tabs>
        <w:rPr>
          <w:rFonts w:ascii="Times New Roman" w:hAnsi="Times New Roman" w:cs="Times New Roman"/>
          <w:b/>
          <w:bCs/>
          <w:sz w:val="28"/>
          <w:szCs w:val="28"/>
        </w:rPr>
      </w:pPr>
      <w:r w:rsidRPr="006871B8">
        <w:rPr>
          <w:rFonts w:ascii="Times New Roman" w:hAnsi="Times New Roman" w:cs="Times New Roman"/>
          <w:b/>
          <w:bCs/>
          <w:sz w:val="28"/>
          <w:szCs w:val="28"/>
        </w:rPr>
        <w:t xml:space="preserve">             КАРАР                                                                        ПОСТАНОВЛЕНИЕ</w:t>
      </w:r>
    </w:p>
    <w:p w:rsidR="00BE524A" w:rsidRPr="006871B8" w:rsidRDefault="00BE524A" w:rsidP="006871B8">
      <w:pPr>
        <w:tabs>
          <w:tab w:val="left" w:pos="-426"/>
          <w:tab w:val="left" w:pos="336"/>
          <w:tab w:val="left" w:pos="2688"/>
          <w:tab w:val="decimal" w:pos="10065"/>
          <w:tab w:val="decimal" w:pos="13325"/>
        </w:tabs>
        <w:ind w:left="360"/>
        <w:rPr>
          <w:rFonts w:ascii="Times New Roman" w:hAnsi="Times New Roman" w:cs="Times New Roman"/>
          <w:b/>
          <w:bCs/>
          <w:sz w:val="28"/>
          <w:szCs w:val="28"/>
        </w:rPr>
      </w:pPr>
    </w:p>
    <w:p w:rsidR="00BE524A" w:rsidRPr="006871B8" w:rsidRDefault="00BE524A" w:rsidP="006871B8">
      <w:pPr>
        <w:tabs>
          <w:tab w:val="left" w:pos="-426"/>
          <w:tab w:val="left" w:pos="336"/>
          <w:tab w:val="left" w:pos="2688"/>
          <w:tab w:val="decimal" w:pos="10065"/>
          <w:tab w:val="decimal" w:pos="13325"/>
        </w:tabs>
        <w:ind w:left="360"/>
        <w:rPr>
          <w:rFonts w:ascii="Times New Roman" w:hAnsi="Times New Roman" w:cs="Times New Roman"/>
          <w:b/>
          <w:bCs/>
          <w:sz w:val="28"/>
          <w:szCs w:val="28"/>
        </w:rPr>
      </w:pPr>
      <w:r>
        <w:rPr>
          <w:rFonts w:ascii="Times New Roman" w:hAnsi="Times New Roman" w:cs="Times New Roman"/>
          <w:b/>
          <w:bCs/>
          <w:sz w:val="28"/>
          <w:szCs w:val="28"/>
        </w:rPr>
        <w:t>21 октябрь 2014 й.                    №  37</w:t>
      </w:r>
      <w:r w:rsidRPr="006871B8">
        <w:rPr>
          <w:rFonts w:ascii="Times New Roman" w:hAnsi="Times New Roman" w:cs="Times New Roman"/>
          <w:b/>
          <w:bCs/>
          <w:sz w:val="28"/>
          <w:szCs w:val="28"/>
        </w:rPr>
        <w:t xml:space="preserve">                           </w:t>
      </w:r>
      <w:r>
        <w:rPr>
          <w:rFonts w:ascii="Times New Roman" w:hAnsi="Times New Roman" w:cs="Times New Roman"/>
          <w:b/>
          <w:bCs/>
          <w:sz w:val="28"/>
          <w:szCs w:val="28"/>
        </w:rPr>
        <w:t>21 октября  2014</w:t>
      </w:r>
      <w:r w:rsidRPr="006871B8">
        <w:rPr>
          <w:rFonts w:ascii="Times New Roman" w:hAnsi="Times New Roman" w:cs="Times New Roman"/>
          <w:b/>
          <w:bCs/>
          <w:sz w:val="28"/>
          <w:szCs w:val="28"/>
        </w:rPr>
        <w:t xml:space="preserve"> г.</w:t>
      </w:r>
    </w:p>
    <w:p w:rsidR="00BE524A" w:rsidRPr="00705605" w:rsidRDefault="00BE524A" w:rsidP="006871B8">
      <w:pPr>
        <w:jc w:val="both"/>
        <w:rPr>
          <w:rFonts w:ascii="Times New Roman" w:hAnsi="Times New Roman" w:cs="Times New Roman"/>
          <w:sz w:val="28"/>
          <w:szCs w:val="28"/>
        </w:rPr>
      </w:pPr>
    </w:p>
    <w:p w:rsidR="00BE524A" w:rsidRPr="00705605" w:rsidRDefault="00BE524A" w:rsidP="006871B8">
      <w:pPr>
        <w:pStyle w:val="ConsPlusTitle"/>
        <w:jc w:val="center"/>
        <w:rPr>
          <w:rFonts w:ascii="Times New Roman" w:hAnsi="Times New Roman" w:cs="Times New Roman"/>
          <w:b w:val="0"/>
          <w:bCs w:val="0"/>
          <w:sz w:val="28"/>
          <w:szCs w:val="28"/>
        </w:rPr>
      </w:pPr>
      <w:r w:rsidRPr="00705605">
        <w:rPr>
          <w:rFonts w:ascii="Times New Roman" w:hAnsi="Times New Roman" w:cs="Times New Roman"/>
          <w:sz w:val="28"/>
          <w:szCs w:val="28"/>
        </w:rPr>
        <w:t>Об утверждении  муниципальной программы</w:t>
      </w:r>
      <w:r w:rsidRPr="00705605">
        <w:rPr>
          <w:rFonts w:ascii="Times New Roman" w:hAnsi="Times New Roman" w:cs="Times New Roman"/>
          <w:b w:val="0"/>
          <w:bCs w:val="0"/>
          <w:sz w:val="28"/>
          <w:szCs w:val="28"/>
        </w:rPr>
        <w:t xml:space="preserve"> «</w:t>
      </w:r>
      <w:r w:rsidRPr="00705605">
        <w:rPr>
          <w:rFonts w:ascii="Times New Roman" w:hAnsi="Times New Roman" w:cs="Times New Roman"/>
          <w:sz w:val="28"/>
          <w:szCs w:val="28"/>
        </w:rPr>
        <w:t>Развитие муниципальной службы в сельском поселении Балыклинский сельсовет  муниципального района Федоровский район Республики Башкортостан</w:t>
      </w:r>
      <w:r w:rsidRPr="00705605">
        <w:rPr>
          <w:rFonts w:ascii="Times New Roman" w:hAnsi="Times New Roman" w:cs="Times New Roman"/>
          <w:b w:val="0"/>
          <w:bCs w:val="0"/>
          <w:sz w:val="28"/>
          <w:szCs w:val="28"/>
        </w:rPr>
        <w:t xml:space="preserve">»  </w:t>
      </w:r>
    </w:p>
    <w:p w:rsidR="00BE524A" w:rsidRPr="00705605" w:rsidRDefault="00BE524A" w:rsidP="006871B8">
      <w:pPr>
        <w:pStyle w:val="ConsPlusTitle"/>
        <w:jc w:val="center"/>
        <w:rPr>
          <w:rFonts w:ascii="Times New Roman" w:hAnsi="Times New Roman" w:cs="Times New Roman"/>
          <w:b w:val="0"/>
          <w:bCs w:val="0"/>
          <w:sz w:val="28"/>
          <w:szCs w:val="28"/>
        </w:rPr>
      </w:pPr>
      <w:r w:rsidRPr="00705605">
        <w:rPr>
          <w:rFonts w:ascii="Times New Roman" w:hAnsi="Times New Roman" w:cs="Times New Roman"/>
          <w:b w:val="0"/>
          <w:bCs w:val="0"/>
          <w:sz w:val="28"/>
          <w:szCs w:val="28"/>
        </w:rPr>
        <w:t xml:space="preserve">-------------------------------------------------------------- </w:t>
      </w:r>
    </w:p>
    <w:p w:rsidR="00BE524A" w:rsidRPr="00705605" w:rsidRDefault="00BE524A" w:rsidP="006871B8">
      <w:pPr>
        <w:widowControl w:val="0"/>
        <w:autoSpaceDE w:val="0"/>
        <w:autoSpaceDN w:val="0"/>
        <w:adjustRightInd w:val="0"/>
        <w:jc w:val="center"/>
        <w:rPr>
          <w:rFonts w:ascii="Times New Roman" w:hAnsi="Times New Roman" w:cs="Times New Roman"/>
          <w:sz w:val="28"/>
          <w:szCs w:val="28"/>
        </w:rPr>
      </w:pPr>
    </w:p>
    <w:p w:rsidR="00BE524A" w:rsidRPr="00705605" w:rsidRDefault="00BE524A" w:rsidP="00367106">
      <w:pPr>
        <w:widowControl w:val="0"/>
        <w:autoSpaceDE w:val="0"/>
        <w:autoSpaceDN w:val="0"/>
        <w:adjustRightInd w:val="0"/>
        <w:ind w:firstLine="540"/>
        <w:jc w:val="both"/>
        <w:rPr>
          <w:rFonts w:ascii="Times New Roman" w:hAnsi="Times New Roman" w:cs="Times New Roman"/>
          <w:sz w:val="28"/>
          <w:szCs w:val="28"/>
        </w:rPr>
      </w:pPr>
      <w:r w:rsidRPr="00705605">
        <w:rPr>
          <w:rFonts w:ascii="Times New Roman" w:hAnsi="Times New Roman" w:cs="Times New Roman"/>
          <w:sz w:val="28"/>
          <w:szCs w:val="28"/>
        </w:rPr>
        <w:t xml:space="preserve">Руководствуясь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705605">
          <w:rPr>
            <w:rFonts w:ascii="Times New Roman" w:hAnsi="Times New Roman" w:cs="Times New Roman"/>
            <w:sz w:val="28"/>
            <w:szCs w:val="28"/>
          </w:rPr>
          <w:t>закон</w:t>
        </w:r>
      </w:hyperlink>
      <w:r w:rsidRPr="00705605">
        <w:rPr>
          <w:rFonts w:ascii="Times New Roman" w:hAnsi="Times New Roman" w:cs="Times New Roman"/>
          <w:sz w:val="28"/>
          <w:szCs w:val="28"/>
        </w:rPr>
        <w:t xml:space="preserve">ом от 02.03.2007 N 25-ФЗ "О муниципальной службе в Российской Федерации",  Федеральным </w:t>
      </w:r>
      <w:hyperlink r:id="rId9" w:tooltip="Федеральный закон от 02.03.2007 N 25-ФЗ (ред. от 02.07.2013) &quot;О муниципальной службе в Российской Федерации&quot;{КонсультантПлюс}" w:history="1">
        <w:r w:rsidRPr="00705605">
          <w:rPr>
            <w:rFonts w:ascii="Times New Roman" w:hAnsi="Times New Roman" w:cs="Times New Roman"/>
            <w:sz w:val="28"/>
            <w:szCs w:val="28"/>
          </w:rPr>
          <w:t>закон</w:t>
        </w:r>
      </w:hyperlink>
      <w:r w:rsidRPr="00705605">
        <w:rPr>
          <w:rFonts w:ascii="Times New Roman" w:hAnsi="Times New Roman" w:cs="Times New Roman"/>
          <w:sz w:val="28"/>
          <w:szCs w:val="28"/>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10"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705605">
          <w:rPr>
            <w:rFonts w:ascii="Times New Roman" w:hAnsi="Times New Roman" w:cs="Times New Roman"/>
            <w:sz w:val="28"/>
            <w:szCs w:val="28"/>
          </w:rPr>
          <w:t>Закон</w:t>
        </w:r>
      </w:hyperlink>
      <w:r w:rsidRPr="00705605">
        <w:rPr>
          <w:rFonts w:ascii="Times New Roman" w:hAnsi="Times New Roman" w:cs="Times New Roman"/>
          <w:sz w:val="28"/>
          <w:szCs w:val="28"/>
        </w:rPr>
        <w:t xml:space="preserve">ом Республики Башкортостан от 16 июля 2007 года N 453-з "О муниципальной службе в Республике Башкортостан", </w:t>
      </w:r>
      <w:r w:rsidRPr="00705605">
        <w:rPr>
          <w:rFonts w:ascii="Times New Roman" w:hAnsi="Times New Roman" w:cs="Times New Roman"/>
          <w:sz w:val="28"/>
          <w:szCs w:val="28"/>
          <w:lang w:eastAsia="en-US"/>
        </w:rPr>
        <w:t xml:space="preserve">Законом Республики Башкортостан от 13.07.2009 N 145-з "О противодействии коррупции в Республике Башкортостан», Законом Республики Башкортостан от 03.02.2006г.             № 278-з «Об архивном деле в Республике Башкортостан», </w:t>
      </w:r>
      <w:r w:rsidRPr="00705605">
        <w:rPr>
          <w:rFonts w:ascii="Times New Roman" w:hAnsi="Times New Roman" w:cs="Times New Roman"/>
          <w:sz w:val="28"/>
          <w:szCs w:val="28"/>
        </w:rPr>
        <w:t>Указом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   в целях реализации полномочий, связанных с организацией муниципальной службы в сельском поселении Балыклинский сельсовет муниципального района Федоровский район Республики Башкортостан</w:t>
      </w:r>
    </w:p>
    <w:p w:rsidR="00BE524A" w:rsidRPr="00705605" w:rsidRDefault="00BE524A" w:rsidP="006871B8">
      <w:pPr>
        <w:widowControl w:val="0"/>
        <w:autoSpaceDE w:val="0"/>
        <w:autoSpaceDN w:val="0"/>
        <w:adjustRightInd w:val="0"/>
        <w:ind w:firstLine="540"/>
        <w:jc w:val="both"/>
        <w:rPr>
          <w:rFonts w:ascii="Times New Roman" w:hAnsi="Times New Roman" w:cs="Times New Roman"/>
          <w:sz w:val="28"/>
          <w:szCs w:val="28"/>
        </w:rPr>
      </w:pPr>
      <w:r w:rsidRPr="00705605">
        <w:rPr>
          <w:rFonts w:ascii="Times New Roman" w:hAnsi="Times New Roman" w:cs="Times New Roman"/>
          <w:sz w:val="28"/>
          <w:szCs w:val="28"/>
        </w:rPr>
        <w:t xml:space="preserve">                                    </w:t>
      </w:r>
    </w:p>
    <w:p w:rsidR="00BE524A" w:rsidRPr="00705605" w:rsidRDefault="00BE524A" w:rsidP="006871B8">
      <w:pPr>
        <w:widowControl w:val="0"/>
        <w:autoSpaceDE w:val="0"/>
        <w:autoSpaceDN w:val="0"/>
        <w:adjustRightInd w:val="0"/>
        <w:ind w:firstLine="540"/>
        <w:rPr>
          <w:rFonts w:ascii="Times New Roman" w:hAnsi="Times New Roman" w:cs="Times New Roman"/>
          <w:sz w:val="28"/>
          <w:szCs w:val="28"/>
        </w:rPr>
      </w:pPr>
      <w:r w:rsidRPr="00705605">
        <w:rPr>
          <w:rFonts w:ascii="Times New Roman" w:hAnsi="Times New Roman" w:cs="Times New Roman"/>
          <w:sz w:val="28"/>
          <w:szCs w:val="28"/>
        </w:rPr>
        <w:t>ПОСТАНОВЛЯЮ:</w:t>
      </w:r>
    </w:p>
    <w:p w:rsidR="00BE524A" w:rsidRPr="00705605" w:rsidRDefault="00BE524A" w:rsidP="006871B8">
      <w:pPr>
        <w:widowControl w:val="0"/>
        <w:autoSpaceDE w:val="0"/>
        <w:autoSpaceDN w:val="0"/>
        <w:adjustRightInd w:val="0"/>
        <w:ind w:firstLine="540"/>
        <w:jc w:val="both"/>
        <w:rPr>
          <w:rFonts w:ascii="Times New Roman" w:hAnsi="Times New Roman" w:cs="Times New Roman"/>
          <w:sz w:val="28"/>
          <w:szCs w:val="28"/>
        </w:rPr>
      </w:pPr>
    </w:p>
    <w:p w:rsidR="00BE524A" w:rsidRPr="00705605" w:rsidRDefault="00BE524A" w:rsidP="006871B8">
      <w:pPr>
        <w:widowControl w:val="0"/>
        <w:autoSpaceDE w:val="0"/>
        <w:autoSpaceDN w:val="0"/>
        <w:adjustRightInd w:val="0"/>
        <w:ind w:firstLine="540"/>
        <w:jc w:val="both"/>
        <w:rPr>
          <w:rFonts w:ascii="Times New Roman" w:hAnsi="Times New Roman" w:cs="Times New Roman"/>
          <w:sz w:val="28"/>
          <w:szCs w:val="28"/>
        </w:rPr>
      </w:pPr>
      <w:r w:rsidRPr="00705605">
        <w:rPr>
          <w:rFonts w:ascii="Times New Roman" w:hAnsi="Times New Roman" w:cs="Times New Roman"/>
          <w:sz w:val="28"/>
          <w:szCs w:val="28"/>
        </w:rPr>
        <w:t xml:space="preserve">1. Утвердить прилагаемую муниципальную </w:t>
      </w:r>
      <w:hyperlink r:id="rId11" w:anchor="Par28" w:history="1">
        <w:r w:rsidRPr="00705605">
          <w:rPr>
            <w:rStyle w:val="Hyperlink"/>
            <w:rFonts w:ascii="Times New Roman" w:hAnsi="Times New Roman" w:cs="Times New Roman"/>
            <w:sz w:val="28"/>
            <w:szCs w:val="28"/>
          </w:rPr>
          <w:t>программу</w:t>
        </w:r>
      </w:hyperlink>
      <w:r w:rsidRPr="00705605">
        <w:rPr>
          <w:rFonts w:ascii="Times New Roman" w:hAnsi="Times New Roman" w:cs="Times New Roman"/>
          <w:sz w:val="28"/>
          <w:szCs w:val="28"/>
        </w:rPr>
        <w:t xml:space="preserve"> «Развитие муниципальной службы в сельском поселении Балыклинский сельсовет  муниципального района Федоровский район Республики Башкортостан».</w:t>
      </w:r>
    </w:p>
    <w:p w:rsidR="00BE524A" w:rsidRPr="00705605" w:rsidRDefault="00BE524A" w:rsidP="006871B8">
      <w:pPr>
        <w:ind w:firstLine="540"/>
        <w:jc w:val="both"/>
        <w:rPr>
          <w:rFonts w:ascii="Times New Roman" w:hAnsi="Times New Roman" w:cs="Times New Roman"/>
          <w:sz w:val="28"/>
          <w:szCs w:val="28"/>
        </w:rPr>
      </w:pPr>
      <w:r w:rsidRPr="00705605">
        <w:rPr>
          <w:rFonts w:ascii="Times New Roman" w:hAnsi="Times New Roman" w:cs="Times New Roman"/>
          <w:sz w:val="28"/>
          <w:szCs w:val="28"/>
        </w:rPr>
        <w:t xml:space="preserve">2. </w:t>
      </w:r>
      <w:r w:rsidRPr="00705605">
        <w:rPr>
          <w:rFonts w:ascii="Times New Roman" w:hAnsi="Times New Roman" w:cs="Times New Roman"/>
          <w:kern w:val="16"/>
          <w:sz w:val="28"/>
          <w:szCs w:val="28"/>
        </w:rPr>
        <w:t xml:space="preserve">Настоящее постановление подлежит обнародованию путем размещения на официальном сайте </w:t>
      </w:r>
      <w:r w:rsidRPr="00705605">
        <w:rPr>
          <w:rFonts w:ascii="Times New Roman" w:hAnsi="Times New Roman" w:cs="Times New Roman"/>
          <w:sz w:val="28"/>
          <w:szCs w:val="28"/>
        </w:rPr>
        <w:t>сельского поселения Балыклинский сельсовет муниципального района Фёдоровский район Республики Башкортостан и стенде в здании Администрации сельского поселения Балыклинский сельсовет муниципального района Фёдоровский район Республики Башкортостан.</w:t>
      </w:r>
    </w:p>
    <w:p w:rsidR="00BE524A" w:rsidRPr="00705605" w:rsidRDefault="00BE524A" w:rsidP="006871B8">
      <w:pPr>
        <w:widowControl w:val="0"/>
        <w:autoSpaceDE w:val="0"/>
        <w:autoSpaceDN w:val="0"/>
        <w:adjustRightInd w:val="0"/>
        <w:ind w:firstLine="540"/>
        <w:jc w:val="both"/>
        <w:rPr>
          <w:rFonts w:ascii="Times New Roman" w:hAnsi="Times New Roman" w:cs="Times New Roman"/>
          <w:sz w:val="28"/>
          <w:szCs w:val="28"/>
        </w:rPr>
      </w:pPr>
      <w:r w:rsidRPr="00705605">
        <w:rPr>
          <w:rFonts w:ascii="Times New Roman" w:hAnsi="Times New Roman" w:cs="Times New Roman"/>
          <w:sz w:val="28"/>
          <w:szCs w:val="28"/>
        </w:rPr>
        <w:t>3. Контроль за исполнением настоящего постановления возложить на управляющую делами Администрации сельского поселения Балыклинский сельсовет муниципального района Федоровский район Латыпову А.Я.</w:t>
      </w:r>
    </w:p>
    <w:p w:rsidR="00BE524A" w:rsidRPr="00705605" w:rsidRDefault="00BE524A" w:rsidP="006871B8">
      <w:pPr>
        <w:widowControl w:val="0"/>
        <w:autoSpaceDE w:val="0"/>
        <w:autoSpaceDN w:val="0"/>
        <w:adjustRightInd w:val="0"/>
        <w:ind w:firstLine="540"/>
        <w:jc w:val="both"/>
        <w:rPr>
          <w:rFonts w:ascii="Times New Roman" w:hAnsi="Times New Roman" w:cs="Times New Roman"/>
          <w:sz w:val="28"/>
          <w:szCs w:val="28"/>
        </w:rPr>
      </w:pPr>
    </w:p>
    <w:p w:rsidR="00BE524A" w:rsidRPr="00705605" w:rsidRDefault="00BE524A" w:rsidP="006871B8">
      <w:pPr>
        <w:widowControl w:val="0"/>
        <w:autoSpaceDE w:val="0"/>
        <w:autoSpaceDN w:val="0"/>
        <w:adjustRightInd w:val="0"/>
        <w:ind w:firstLine="540"/>
        <w:jc w:val="both"/>
        <w:rPr>
          <w:rFonts w:ascii="Times New Roman" w:hAnsi="Times New Roman" w:cs="Times New Roman"/>
          <w:sz w:val="28"/>
          <w:szCs w:val="28"/>
        </w:rPr>
      </w:pPr>
    </w:p>
    <w:p w:rsidR="00BE524A" w:rsidRPr="00705605" w:rsidRDefault="00BE524A" w:rsidP="006871B8">
      <w:pPr>
        <w:widowControl w:val="0"/>
        <w:autoSpaceDE w:val="0"/>
        <w:autoSpaceDN w:val="0"/>
        <w:adjustRightInd w:val="0"/>
        <w:ind w:firstLine="540"/>
        <w:jc w:val="both"/>
        <w:rPr>
          <w:rFonts w:ascii="Times New Roman" w:hAnsi="Times New Roman" w:cs="Times New Roman"/>
          <w:sz w:val="28"/>
          <w:szCs w:val="28"/>
        </w:rPr>
      </w:pPr>
    </w:p>
    <w:p w:rsidR="00BE524A" w:rsidRPr="00705605" w:rsidRDefault="00BE524A" w:rsidP="006871B8">
      <w:pPr>
        <w:pStyle w:val="BodyText3"/>
        <w:tabs>
          <w:tab w:val="left" w:pos="-709"/>
        </w:tabs>
        <w:jc w:val="both"/>
        <w:rPr>
          <w:rFonts w:ascii="Times New Roman" w:hAnsi="Times New Roman" w:cs="Times New Roman"/>
        </w:rPr>
      </w:pPr>
      <w:r w:rsidRPr="00705605">
        <w:rPr>
          <w:rFonts w:ascii="Times New Roman" w:hAnsi="Times New Roman" w:cs="Times New Roman"/>
        </w:rPr>
        <w:t xml:space="preserve">Глава  сельского поселения                </w:t>
      </w:r>
      <w:r w:rsidRPr="00705605">
        <w:rPr>
          <w:rFonts w:ascii="Times New Roman" w:hAnsi="Times New Roman" w:cs="Times New Roman"/>
        </w:rPr>
        <w:tab/>
      </w:r>
      <w:r w:rsidRPr="00705605">
        <w:rPr>
          <w:rFonts w:ascii="Times New Roman" w:hAnsi="Times New Roman" w:cs="Times New Roman"/>
        </w:rPr>
        <w:tab/>
      </w:r>
      <w:r w:rsidRPr="00705605">
        <w:rPr>
          <w:rFonts w:ascii="Times New Roman" w:hAnsi="Times New Roman" w:cs="Times New Roman"/>
        </w:rPr>
        <w:tab/>
      </w:r>
      <w:r w:rsidRPr="00705605">
        <w:rPr>
          <w:rFonts w:ascii="Times New Roman" w:hAnsi="Times New Roman" w:cs="Times New Roman"/>
        </w:rPr>
        <w:tab/>
        <w:t xml:space="preserve">А.И.Хабибуллин </w:t>
      </w:r>
    </w:p>
    <w:p w:rsidR="00BE524A" w:rsidRPr="006871B8" w:rsidRDefault="00BE524A" w:rsidP="006871B8">
      <w:pPr>
        <w:pStyle w:val="BodyText3"/>
        <w:tabs>
          <w:tab w:val="left" w:pos="-709"/>
        </w:tabs>
        <w:jc w:val="both"/>
      </w:pPr>
    </w:p>
    <w:p w:rsidR="00BE524A" w:rsidRPr="006871B8" w:rsidRDefault="00BE524A" w:rsidP="006871B8">
      <w:pPr>
        <w:pStyle w:val="BodyText3"/>
        <w:tabs>
          <w:tab w:val="left" w:pos="-709"/>
        </w:tabs>
        <w:jc w:val="both"/>
      </w:pPr>
    </w:p>
    <w:p w:rsidR="00BE524A" w:rsidRPr="006871B8" w:rsidRDefault="00BE524A" w:rsidP="006871B8">
      <w:pPr>
        <w:jc w:val="both"/>
        <w:rPr>
          <w:rFonts w:ascii="Times New Roman" w:hAnsi="Times New Roman" w:cs="Times New Roman"/>
          <w:b/>
          <w:bCs/>
          <w:sz w:val="28"/>
          <w:szCs w:val="28"/>
        </w:rPr>
      </w:pPr>
      <w:r w:rsidRPr="006871B8">
        <w:rPr>
          <w:rFonts w:ascii="Times New Roman" w:hAnsi="Times New Roman" w:cs="Times New Roman"/>
          <w:b/>
          <w:bCs/>
          <w:sz w:val="28"/>
          <w:szCs w:val="28"/>
        </w:rPr>
        <w:tab/>
      </w:r>
    </w:p>
    <w:p w:rsidR="00BE524A" w:rsidRPr="006871B8" w:rsidRDefault="00BE524A" w:rsidP="00482646">
      <w:pPr>
        <w:spacing w:after="0"/>
        <w:jc w:val="center"/>
        <w:rPr>
          <w:rFonts w:ascii="Times New Roman" w:hAnsi="Times New Roman" w:cs="Times New Roman"/>
          <w:sz w:val="28"/>
          <w:szCs w:val="28"/>
        </w:rPr>
      </w:pPr>
    </w:p>
    <w:p w:rsidR="00BE524A" w:rsidRPr="006871B8" w:rsidRDefault="00BE524A" w:rsidP="00482646">
      <w:pPr>
        <w:spacing w:after="0"/>
        <w:jc w:val="center"/>
        <w:rPr>
          <w:rFonts w:ascii="Times New Roman" w:hAnsi="Times New Roman" w:cs="Times New Roman"/>
          <w:sz w:val="28"/>
          <w:szCs w:val="28"/>
        </w:rPr>
      </w:pPr>
    </w:p>
    <w:p w:rsidR="00BE524A" w:rsidRPr="006871B8" w:rsidRDefault="00BE524A" w:rsidP="00482646">
      <w:pPr>
        <w:spacing w:after="0"/>
        <w:jc w:val="center"/>
        <w:rPr>
          <w:rFonts w:ascii="Times New Roman" w:hAnsi="Times New Roman" w:cs="Times New Roman"/>
          <w:sz w:val="28"/>
          <w:szCs w:val="28"/>
        </w:rPr>
      </w:pPr>
    </w:p>
    <w:p w:rsidR="00BE524A" w:rsidRPr="006871B8" w:rsidRDefault="00BE524A" w:rsidP="00482646">
      <w:pPr>
        <w:spacing w:after="0"/>
        <w:jc w:val="center"/>
        <w:rPr>
          <w:rFonts w:ascii="Times New Roman" w:hAnsi="Times New Roman" w:cs="Times New Roman"/>
          <w:sz w:val="28"/>
          <w:szCs w:val="28"/>
        </w:rPr>
      </w:pPr>
    </w:p>
    <w:p w:rsidR="00BE524A" w:rsidRPr="006871B8" w:rsidRDefault="00BE524A" w:rsidP="00482646">
      <w:pPr>
        <w:spacing w:after="0"/>
        <w:jc w:val="center"/>
        <w:rPr>
          <w:rFonts w:ascii="Times New Roman" w:hAnsi="Times New Roman" w:cs="Times New Roman"/>
          <w:sz w:val="28"/>
          <w:szCs w:val="28"/>
        </w:rPr>
      </w:pPr>
    </w:p>
    <w:p w:rsidR="00BE524A" w:rsidRPr="006871B8" w:rsidRDefault="00BE524A" w:rsidP="00482646">
      <w:pPr>
        <w:spacing w:after="0"/>
        <w:jc w:val="center"/>
        <w:rPr>
          <w:rFonts w:ascii="Times New Roman" w:hAnsi="Times New Roman" w:cs="Times New Roman"/>
          <w:sz w:val="28"/>
          <w:szCs w:val="28"/>
        </w:rPr>
      </w:pPr>
    </w:p>
    <w:p w:rsidR="00BE524A" w:rsidRPr="006871B8" w:rsidRDefault="00BE524A" w:rsidP="00482646">
      <w:pPr>
        <w:spacing w:after="0"/>
        <w:jc w:val="center"/>
        <w:rPr>
          <w:rFonts w:ascii="Times New Roman" w:hAnsi="Times New Roman" w:cs="Times New Roman"/>
          <w:sz w:val="28"/>
          <w:szCs w:val="28"/>
        </w:rPr>
      </w:pPr>
    </w:p>
    <w:p w:rsidR="00BE524A" w:rsidRPr="006871B8" w:rsidRDefault="00BE524A" w:rsidP="00482646">
      <w:pPr>
        <w:spacing w:after="0"/>
        <w:jc w:val="center"/>
        <w:rPr>
          <w:rFonts w:ascii="Times New Roman" w:hAnsi="Times New Roman" w:cs="Times New Roman"/>
          <w:sz w:val="28"/>
          <w:szCs w:val="28"/>
        </w:rPr>
      </w:pPr>
    </w:p>
    <w:p w:rsidR="00BE524A" w:rsidRDefault="00BE524A" w:rsidP="00482646">
      <w:pPr>
        <w:spacing w:after="0"/>
        <w:jc w:val="center"/>
        <w:rPr>
          <w:rFonts w:ascii="Times New Roman" w:hAnsi="Times New Roman" w:cs="Times New Roman"/>
          <w:sz w:val="24"/>
          <w:szCs w:val="24"/>
        </w:rPr>
      </w:pPr>
    </w:p>
    <w:p w:rsidR="00BE524A" w:rsidRDefault="00BE524A" w:rsidP="00482646">
      <w:pPr>
        <w:spacing w:after="0"/>
        <w:jc w:val="center"/>
        <w:rPr>
          <w:rFonts w:ascii="Times New Roman" w:hAnsi="Times New Roman" w:cs="Times New Roman"/>
          <w:sz w:val="24"/>
          <w:szCs w:val="24"/>
        </w:rPr>
      </w:pPr>
    </w:p>
    <w:p w:rsidR="00BE524A" w:rsidRDefault="00BE524A" w:rsidP="00482646">
      <w:pPr>
        <w:spacing w:after="0"/>
        <w:jc w:val="center"/>
        <w:rPr>
          <w:rFonts w:ascii="Times New Roman" w:hAnsi="Times New Roman" w:cs="Times New Roman"/>
          <w:sz w:val="24"/>
          <w:szCs w:val="24"/>
        </w:rPr>
      </w:pPr>
    </w:p>
    <w:p w:rsidR="00BE524A" w:rsidRDefault="00BE524A" w:rsidP="00482646">
      <w:pPr>
        <w:spacing w:after="0"/>
        <w:jc w:val="center"/>
        <w:rPr>
          <w:rFonts w:ascii="Times New Roman" w:hAnsi="Times New Roman" w:cs="Times New Roman"/>
          <w:sz w:val="24"/>
          <w:szCs w:val="24"/>
        </w:rPr>
      </w:pPr>
    </w:p>
    <w:p w:rsidR="00BE524A" w:rsidRDefault="00BE524A" w:rsidP="00482646">
      <w:pPr>
        <w:spacing w:after="0"/>
        <w:jc w:val="center"/>
        <w:rPr>
          <w:rFonts w:ascii="Times New Roman" w:hAnsi="Times New Roman" w:cs="Times New Roman"/>
          <w:sz w:val="24"/>
          <w:szCs w:val="24"/>
        </w:rPr>
      </w:pPr>
    </w:p>
    <w:p w:rsidR="00BE524A" w:rsidRDefault="00BE524A" w:rsidP="00482646">
      <w:pPr>
        <w:spacing w:after="0"/>
        <w:jc w:val="center"/>
        <w:rPr>
          <w:rFonts w:ascii="Times New Roman" w:hAnsi="Times New Roman" w:cs="Times New Roman"/>
          <w:sz w:val="24"/>
          <w:szCs w:val="24"/>
        </w:rPr>
      </w:pPr>
    </w:p>
    <w:p w:rsidR="00BE524A" w:rsidRDefault="00BE524A" w:rsidP="00367106">
      <w:pPr>
        <w:spacing w:after="0"/>
        <w:rPr>
          <w:rFonts w:ascii="Times New Roman" w:hAnsi="Times New Roman" w:cs="Times New Roman"/>
          <w:sz w:val="24"/>
          <w:szCs w:val="24"/>
        </w:rPr>
      </w:pPr>
    </w:p>
    <w:p w:rsidR="00BE524A" w:rsidRDefault="00BE524A" w:rsidP="00482646">
      <w:pPr>
        <w:spacing w:after="0"/>
        <w:jc w:val="center"/>
        <w:rPr>
          <w:rFonts w:ascii="Times New Roman" w:hAnsi="Times New Roman" w:cs="Times New Roman"/>
          <w:sz w:val="24"/>
          <w:szCs w:val="24"/>
        </w:rPr>
      </w:pPr>
    </w:p>
    <w:p w:rsidR="00BE524A" w:rsidRDefault="00BE524A" w:rsidP="00482646">
      <w:pPr>
        <w:spacing w:after="0"/>
        <w:jc w:val="center"/>
        <w:rPr>
          <w:rFonts w:ascii="Times New Roman" w:hAnsi="Times New Roman" w:cs="Times New Roman"/>
          <w:sz w:val="24"/>
          <w:szCs w:val="24"/>
        </w:rPr>
      </w:pPr>
    </w:p>
    <w:p w:rsidR="00BE524A" w:rsidRPr="00BF1B5D" w:rsidRDefault="00BE524A" w:rsidP="00601094">
      <w:pPr>
        <w:spacing w:after="0"/>
        <w:jc w:val="center"/>
        <w:rPr>
          <w:rFonts w:ascii="Times New Roman" w:hAnsi="Times New Roman" w:cs="Times New Roman"/>
          <w:sz w:val="28"/>
          <w:szCs w:val="28"/>
        </w:rPr>
      </w:pPr>
      <w:r w:rsidRPr="00BF1B5D">
        <w:rPr>
          <w:rFonts w:ascii="Times New Roman" w:hAnsi="Times New Roman" w:cs="Times New Roman"/>
          <w:sz w:val="28"/>
          <w:szCs w:val="28"/>
        </w:rPr>
        <w:t>СОДЕРЖАНИЕ</w:t>
      </w:r>
    </w:p>
    <w:p w:rsidR="00BE524A" w:rsidRPr="00BF1B5D" w:rsidRDefault="00BE524A" w:rsidP="00601094">
      <w:pPr>
        <w:spacing w:after="0"/>
        <w:jc w:val="center"/>
        <w:rPr>
          <w:rFonts w:ascii="Times New Roman" w:hAnsi="Times New Roman" w:cs="Times New Roman"/>
          <w:sz w:val="28"/>
          <w:szCs w:val="28"/>
        </w:rPr>
      </w:pPr>
    </w:p>
    <w:p w:rsidR="00BE524A" w:rsidRPr="00BF1B5D" w:rsidRDefault="00BE524A" w:rsidP="00E15FF7">
      <w:pPr>
        <w:spacing w:after="0"/>
        <w:ind w:firstLine="360"/>
        <w:rPr>
          <w:rFonts w:ascii="Times New Roman" w:hAnsi="Times New Roman" w:cs="Times New Roman"/>
          <w:sz w:val="28"/>
          <w:szCs w:val="28"/>
        </w:rPr>
      </w:pPr>
      <w:r w:rsidRPr="00BF1B5D">
        <w:rPr>
          <w:rFonts w:ascii="Times New Roman" w:hAnsi="Times New Roman" w:cs="Times New Roman"/>
          <w:sz w:val="28"/>
          <w:szCs w:val="28"/>
        </w:rPr>
        <w:t xml:space="preserve">Паспорт Программы </w:t>
      </w:r>
    </w:p>
    <w:p w:rsidR="00BE524A" w:rsidRPr="00BF1B5D" w:rsidRDefault="00BE524A" w:rsidP="00BF1B5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Характеристика</w:t>
      </w:r>
      <w:r w:rsidRPr="00BF1B5D">
        <w:rPr>
          <w:rFonts w:ascii="Times New Roman" w:hAnsi="Times New Roman" w:cs="Times New Roman"/>
          <w:sz w:val="28"/>
          <w:szCs w:val="28"/>
        </w:rPr>
        <w:t xml:space="preserve"> проблемы </w:t>
      </w:r>
    </w:p>
    <w:p w:rsidR="00BE524A" w:rsidRPr="00BF1B5D" w:rsidRDefault="00BE524A" w:rsidP="006010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Основные цели и задачи Программы</w:t>
      </w:r>
    </w:p>
    <w:p w:rsidR="00BE524A" w:rsidRDefault="00BE524A" w:rsidP="006010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 xml:space="preserve">Сроки реализации Программы </w:t>
      </w:r>
    </w:p>
    <w:p w:rsidR="00BE524A" w:rsidRPr="00BF1B5D" w:rsidRDefault="00BE524A" w:rsidP="002928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 xml:space="preserve">Перечень программных мероприятий </w:t>
      </w:r>
    </w:p>
    <w:p w:rsidR="00BE524A" w:rsidRPr="00BF1B5D" w:rsidRDefault="00BE524A" w:rsidP="006010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 xml:space="preserve">Объем и источники финансирования Программы </w:t>
      </w:r>
    </w:p>
    <w:p w:rsidR="00BE524A" w:rsidRDefault="00BE524A" w:rsidP="00601094">
      <w:pPr>
        <w:pStyle w:val="ListParagraph"/>
        <w:numPr>
          <w:ilvl w:val="0"/>
          <w:numId w:val="2"/>
        </w:numPr>
        <w:rPr>
          <w:rFonts w:ascii="Times New Roman" w:hAnsi="Times New Roman" w:cs="Times New Roman"/>
          <w:sz w:val="28"/>
          <w:szCs w:val="28"/>
        </w:rPr>
      </w:pPr>
      <w:r w:rsidRPr="00BF1B5D">
        <w:rPr>
          <w:rFonts w:ascii="Times New Roman" w:hAnsi="Times New Roman" w:cs="Times New Roman"/>
          <w:sz w:val="28"/>
          <w:szCs w:val="28"/>
        </w:rPr>
        <w:t xml:space="preserve">Ожидаемые результаты реализации Программы </w:t>
      </w:r>
    </w:p>
    <w:p w:rsidR="00BE524A" w:rsidRPr="00BF1B5D" w:rsidRDefault="00BE524A" w:rsidP="0060109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Оценка эффективности Программы</w:t>
      </w:r>
    </w:p>
    <w:p w:rsidR="00BE524A" w:rsidRPr="00B311DF" w:rsidRDefault="00BE524A" w:rsidP="00E74A97">
      <w:pPr>
        <w:pStyle w:val="ConsPlusNormal"/>
        <w:outlineLvl w:val="1"/>
        <w:rPr>
          <w:rFonts w:ascii="Times New Roman" w:hAnsi="Times New Roman" w:cs="Times New Roman"/>
          <w:sz w:val="24"/>
          <w:szCs w:val="24"/>
        </w:rPr>
      </w:pPr>
      <w:r>
        <w:rPr>
          <w:rFonts w:ascii="Times New Roman" w:hAnsi="Times New Roman" w:cs="Times New Roman"/>
          <w:sz w:val="24"/>
          <w:szCs w:val="24"/>
        </w:rPr>
        <w:br w:type="page"/>
      </w:r>
    </w:p>
    <w:tbl>
      <w:tblPr>
        <w:tblpPr w:leftFromText="180" w:rightFromText="180" w:vertAnchor="page" w:horzAnchor="margin" w:tblpY="1212"/>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518"/>
        <w:gridCol w:w="7692"/>
      </w:tblGrid>
      <w:tr w:rsidR="00BE524A" w:rsidRPr="00222643">
        <w:tc>
          <w:tcPr>
            <w:tcW w:w="5000" w:type="pct"/>
            <w:gridSpan w:val="2"/>
            <w:tcBorders>
              <w:top w:val="nil"/>
              <w:left w:val="nil"/>
              <w:bottom w:val="single" w:sz="4" w:space="0" w:color="auto"/>
              <w:right w:val="nil"/>
            </w:tcBorders>
          </w:tcPr>
          <w:p w:rsidR="00BE524A" w:rsidRDefault="00BE524A" w:rsidP="00C42882">
            <w:pPr>
              <w:pStyle w:val="ConsPlusNormal"/>
              <w:jc w:val="center"/>
              <w:rPr>
                <w:rFonts w:ascii="Times New Roman" w:hAnsi="Times New Roman" w:cs="Times New Roman"/>
                <w:b/>
                <w:bCs/>
                <w:sz w:val="24"/>
                <w:szCs w:val="24"/>
              </w:rPr>
            </w:pPr>
            <w:r w:rsidRPr="00434551">
              <w:rPr>
                <w:rFonts w:ascii="Times New Roman" w:hAnsi="Times New Roman" w:cs="Times New Roman"/>
                <w:b/>
                <w:bCs/>
                <w:sz w:val="24"/>
                <w:szCs w:val="24"/>
              </w:rPr>
              <w:t>ПАСПОРТ ПРОГРАММЫ</w:t>
            </w:r>
          </w:p>
          <w:p w:rsidR="00BE524A" w:rsidRPr="00434551" w:rsidRDefault="00BE524A" w:rsidP="00C42882">
            <w:pPr>
              <w:pStyle w:val="ConsPlusNormal"/>
              <w:jc w:val="center"/>
              <w:rPr>
                <w:rFonts w:ascii="Times New Roman" w:hAnsi="Times New Roman" w:cs="Times New Roman"/>
                <w:b/>
                <w:bCs/>
                <w:sz w:val="24"/>
                <w:szCs w:val="24"/>
              </w:rPr>
            </w:pPr>
          </w:p>
        </w:tc>
      </w:tr>
      <w:tr w:rsidR="00BE524A" w:rsidRPr="00222643">
        <w:tc>
          <w:tcPr>
            <w:tcW w:w="1233" w:type="pct"/>
            <w:tcBorders>
              <w:top w:val="single" w:sz="4" w:space="0" w:color="auto"/>
            </w:tcBorders>
          </w:tcPr>
          <w:p w:rsidR="00BE524A" w:rsidRPr="00222643" w:rsidRDefault="00BE524A"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Наименование Программы:</w:t>
            </w:r>
          </w:p>
        </w:tc>
        <w:tc>
          <w:tcPr>
            <w:tcW w:w="3767" w:type="pct"/>
            <w:tcBorders>
              <w:top w:val="single" w:sz="4" w:space="0" w:color="auto"/>
            </w:tcBorders>
          </w:tcPr>
          <w:p w:rsidR="00BE524A" w:rsidRDefault="00BE524A" w:rsidP="0082163A">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Программа </w:t>
            </w:r>
            <w:r>
              <w:rPr>
                <w:rFonts w:ascii="Times New Roman" w:hAnsi="Times New Roman" w:cs="Times New Roman"/>
                <w:sz w:val="24"/>
                <w:szCs w:val="24"/>
              </w:rPr>
              <w:t>«</w:t>
            </w:r>
            <w:r w:rsidRPr="00222643">
              <w:rPr>
                <w:rFonts w:ascii="Times New Roman" w:hAnsi="Times New Roman" w:cs="Times New Roman"/>
                <w:sz w:val="24"/>
                <w:szCs w:val="24"/>
              </w:rPr>
              <w:t>Развитие муниципальной службы в</w:t>
            </w:r>
            <w:r>
              <w:rPr>
                <w:rFonts w:ascii="Times New Roman" w:hAnsi="Times New Roman" w:cs="Times New Roman"/>
                <w:sz w:val="24"/>
                <w:szCs w:val="24"/>
              </w:rPr>
              <w:t xml:space="preserve"> сельском поселении Балыклинский сельсовет </w:t>
            </w:r>
            <w:r w:rsidRPr="00222643">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Федоровский район</w:t>
            </w:r>
            <w:r w:rsidRPr="00222643">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r w:rsidRPr="00222643">
              <w:rPr>
                <w:rFonts w:ascii="Times New Roman" w:hAnsi="Times New Roman" w:cs="Times New Roman"/>
                <w:sz w:val="24"/>
                <w:szCs w:val="24"/>
              </w:rPr>
              <w:t>.</w:t>
            </w:r>
          </w:p>
          <w:p w:rsidR="00BE524A" w:rsidRPr="00222643" w:rsidRDefault="00BE524A" w:rsidP="0082163A">
            <w:pPr>
              <w:pStyle w:val="ConsPlusNormal"/>
              <w:rPr>
                <w:rFonts w:ascii="Times New Roman" w:hAnsi="Times New Roman" w:cs="Times New Roman"/>
                <w:sz w:val="24"/>
                <w:szCs w:val="24"/>
              </w:rPr>
            </w:pPr>
          </w:p>
        </w:tc>
      </w:tr>
      <w:tr w:rsidR="00BE524A" w:rsidRPr="00222643">
        <w:tc>
          <w:tcPr>
            <w:tcW w:w="1233" w:type="pct"/>
          </w:tcPr>
          <w:p w:rsidR="00BE524A" w:rsidRPr="00222643" w:rsidRDefault="00BE524A" w:rsidP="00574A65">
            <w:pPr>
              <w:pStyle w:val="ConsPlusNormal"/>
              <w:rPr>
                <w:rFonts w:ascii="Times New Roman" w:hAnsi="Times New Roman" w:cs="Times New Roman"/>
                <w:sz w:val="24"/>
                <w:szCs w:val="24"/>
              </w:rPr>
            </w:pPr>
            <w:r w:rsidRPr="00222643">
              <w:rPr>
                <w:rFonts w:ascii="Times New Roman" w:hAnsi="Times New Roman" w:cs="Times New Roman"/>
                <w:sz w:val="24"/>
                <w:szCs w:val="24"/>
              </w:rPr>
              <w:t>Основания для разработки Программы</w:t>
            </w:r>
          </w:p>
        </w:tc>
        <w:tc>
          <w:tcPr>
            <w:tcW w:w="3767" w:type="pct"/>
          </w:tcPr>
          <w:p w:rsidR="00BE524A" w:rsidRPr="009A5883" w:rsidRDefault="00BE524A" w:rsidP="004B7679">
            <w:pPr>
              <w:pStyle w:val="ConsPlusNormal"/>
              <w:jc w:val="both"/>
              <w:rPr>
                <w:rFonts w:ascii="Times New Roman" w:hAnsi="Times New Roman" w:cs="Times New Roman"/>
                <w:sz w:val="24"/>
                <w:szCs w:val="24"/>
              </w:rPr>
            </w:pPr>
            <w:r w:rsidRPr="009A5883">
              <w:rPr>
                <w:rFonts w:ascii="Times New Roman" w:hAnsi="Times New Roman" w:cs="Times New Roman"/>
                <w:sz w:val="24"/>
                <w:szCs w:val="24"/>
              </w:rPr>
              <w:t xml:space="preserve">Федеральный </w:t>
            </w:r>
            <w:hyperlink r:id="rId12" w:tooltip="Федеральный закон от 02.03.2007 N 25-ФЗ (ред. от 02.07.2013) &quot;О муниципальной службе в Российской Федерации&quot;{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от 02.03.2007 N 25-ФЗ "О муниципальной службе в Российской Федерации",  Федеральный </w:t>
            </w:r>
            <w:hyperlink r:id="rId13" w:tooltip="Федеральный закон от 02.03.2007 N 25-ФЗ (ред. от 02.07.2013) &quot;О муниципальной службе в Российской Федерации&quot;{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4"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Республики Башкортостан от 16 июля 2007 года N 453-з "О муниципальной службе в Республике Башкортостан", </w:t>
            </w:r>
            <w:r w:rsidRPr="009A5883">
              <w:rPr>
                <w:rFonts w:ascii="Times New Roman" w:hAnsi="Times New Roman" w:cs="Times New Roman"/>
                <w:sz w:val="24"/>
                <w:szCs w:val="24"/>
                <w:lang w:eastAsia="en-US"/>
              </w:rPr>
              <w:t xml:space="preserve">Закон Республики Башкортостан от 13.07.2009 N 145-з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9A5883">
              <w:rPr>
                <w:rFonts w:ascii="Times New Roman" w:hAnsi="Times New Roman" w:cs="Times New Roman"/>
                <w:sz w:val="24"/>
                <w:szCs w:val="24"/>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
        </w:tc>
      </w:tr>
      <w:tr w:rsidR="00BE524A" w:rsidRPr="00222643">
        <w:trPr>
          <w:trHeight w:val="468"/>
        </w:trPr>
        <w:tc>
          <w:tcPr>
            <w:tcW w:w="1233" w:type="pct"/>
          </w:tcPr>
          <w:p w:rsidR="00BE524A" w:rsidRPr="00222643" w:rsidRDefault="00BE524A" w:rsidP="00574A65">
            <w:pPr>
              <w:pStyle w:val="ConsPlusNormal"/>
              <w:rPr>
                <w:rFonts w:ascii="Times New Roman" w:hAnsi="Times New Roman" w:cs="Times New Roman"/>
                <w:sz w:val="24"/>
                <w:szCs w:val="24"/>
              </w:rPr>
            </w:pPr>
            <w:r>
              <w:rPr>
                <w:rFonts w:ascii="Times New Roman" w:hAnsi="Times New Roman" w:cs="Times New Roman"/>
                <w:sz w:val="24"/>
                <w:szCs w:val="24"/>
              </w:rPr>
              <w:t>З</w:t>
            </w:r>
            <w:r w:rsidRPr="00222643">
              <w:rPr>
                <w:rFonts w:ascii="Times New Roman" w:hAnsi="Times New Roman" w:cs="Times New Roman"/>
                <w:sz w:val="24"/>
                <w:szCs w:val="24"/>
              </w:rPr>
              <w:t>аказчик</w:t>
            </w:r>
            <w:r>
              <w:rPr>
                <w:rFonts w:ascii="Times New Roman" w:hAnsi="Times New Roman" w:cs="Times New Roman"/>
                <w:sz w:val="24"/>
                <w:szCs w:val="24"/>
              </w:rPr>
              <w:t xml:space="preserve"> </w:t>
            </w:r>
            <w:r w:rsidRPr="00222643">
              <w:rPr>
                <w:rFonts w:ascii="Times New Roman" w:hAnsi="Times New Roman" w:cs="Times New Roman"/>
                <w:sz w:val="24"/>
                <w:szCs w:val="24"/>
              </w:rPr>
              <w:t xml:space="preserve"> Программы</w:t>
            </w:r>
          </w:p>
        </w:tc>
        <w:tc>
          <w:tcPr>
            <w:tcW w:w="3767" w:type="pct"/>
          </w:tcPr>
          <w:p w:rsidR="00BE524A" w:rsidRPr="00222643" w:rsidRDefault="00BE524A"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Администрация</w:t>
            </w:r>
            <w:r>
              <w:rPr>
                <w:rFonts w:ascii="Times New Roman" w:hAnsi="Times New Roman" w:cs="Times New Roman"/>
                <w:sz w:val="24"/>
                <w:szCs w:val="24"/>
              </w:rPr>
              <w:t xml:space="preserve"> сельского поселения Балыклинский сельсовет</w:t>
            </w:r>
            <w:r w:rsidRPr="00222643">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Федоровский район</w:t>
            </w:r>
            <w:r w:rsidRPr="00222643">
              <w:rPr>
                <w:rFonts w:ascii="Times New Roman" w:hAnsi="Times New Roman" w:cs="Times New Roman"/>
                <w:sz w:val="24"/>
                <w:szCs w:val="24"/>
              </w:rPr>
              <w:t xml:space="preserve"> Республики Башкортостан.</w:t>
            </w:r>
          </w:p>
        </w:tc>
      </w:tr>
      <w:tr w:rsidR="00BE524A" w:rsidRPr="00222643">
        <w:tc>
          <w:tcPr>
            <w:tcW w:w="1233" w:type="pct"/>
          </w:tcPr>
          <w:p w:rsidR="00BE524A" w:rsidRPr="00222643" w:rsidRDefault="00BE524A" w:rsidP="00A26DF5">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Основные </w:t>
            </w:r>
            <w:r>
              <w:rPr>
                <w:rFonts w:ascii="Times New Roman" w:hAnsi="Times New Roman" w:cs="Times New Roman"/>
                <w:sz w:val="24"/>
                <w:szCs w:val="24"/>
              </w:rPr>
              <w:t>разраб</w:t>
            </w:r>
            <w:r w:rsidRPr="00222643">
              <w:rPr>
                <w:rFonts w:ascii="Times New Roman" w:hAnsi="Times New Roman" w:cs="Times New Roman"/>
                <w:sz w:val="24"/>
                <w:szCs w:val="24"/>
              </w:rPr>
              <w:t>отчики Программы</w:t>
            </w:r>
          </w:p>
        </w:tc>
        <w:tc>
          <w:tcPr>
            <w:tcW w:w="3767" w:type="pct"/>
          </w:tcPr>
          <w:p w:rsidR="00BE524A" w:rsidRPr="00222643" w:rsidRDefault="00BE524A" w:rsidP="00044B14">
            <w:pPr>
              <w:pStyle w:val="ConsPlusNormal"/>
              <w:rPr>
                <w:rFonts w:ascii="Times New Roman" w:hAnsi="Times New Roman" w:cs="Times New Roman"/>
                <w:sz w:val="24"/>
                <w:szCs w:val="24"/>
              </w:rPr>
            </w:pPr>
            <w:r w:rsidRPr="00222643">
              <w:rPr>
                <w:rFonts w:ascii="Times New Roman" w:hAnsi="Times New Roman" w:cs="Times New Roman"/>
                <w:sz w:val="24"/>
                <w:szCs w:val="24"/>
              </w:rPr>
              <w:t>Администрация</w:t>
            </w:r>
            <w:r>
              <w:rPr>
                <w:rFonts w:ascii="Times New Roman" w:hAnsi="Times New Roman" w:cs="Times New Roman"/>
                <w:sz w:val="24"/>
                <w:szCs w:val="24"/>
              </w:rPr>
              <w:t xml:space="preserve"> сельского поселения Балыклинский сельсовет</w:t>
            </w:r>
            <w:r w:rsidRPr="00222643">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Федоровский район</w:t>
            </w:r>
            <w:r w:rsidRPr="00222643">
              <w:rPr>
                <w:rFonts w:ascii="Times New Roman" w:hAnsi="Times New Roman" w:cs="Times New Roman"/>
                <w:sz w:val="24"/>
                <w:szCs w:val="24"/>
              </w:rPr>
              <w:t xml:space="preserve"> Республики Башкортостан.</w:t>
            </w:r>
          </w:p>
        </w:tc>
      </w:tr>
      <w:tr w:rsidR="00BE524A" w:rsidRPr="00222643">
        <w:tc>
          <w:tcPr>
            <w:tcW w:w="1233" w:type="pct"/>
          </w:tcPr>
          <w:p w:rsidR="00BE524A" w:rsidRPr="00222643" w:rsidRDefault="00BE524A" w:rsidP="00574A65">
            <w:pPr>
              <w:pStyle w:val="ConsPlusNormal"/>
              <w:rPr>
                <w:rFonts w:ascii="Times New Roman" w:hAnsi="Times New Roman" w:cs="Times New Roman"/>
                <w:sz w:val="24"/>
                <w:szCs w:val="24"/>
              </w:rPr>
            </w:pPr>
            <w:r w:rsidRPr="00222643">
              <w:rPr>
                <w:rFonts w:ascii="Times New Roman" w:hAnsi="Times New Roman" w:cs="Times New Roman"/>
                <w:sz w:val="24"/>
                <w:szCs w:val="24"/>
              </w:rPr>
              <w:t>Цел</w:t>
            </w:r>
            <w:r>
              <w:rPr>
                <w:rFonts w:ascii="Times New Roman" w:hAnsi="Times New Roman" w:cs="Times New Roman"/>
                <w:sz w:val="24"/>
                <w:szCs w:val="24"/>
              </w:rPr>
              <w:t>и</w:t>
            </w:r>
            <w:r w:rsidRPr="00222643">
              <w:rPr>
                <w:rFonts w:ascii="Times New Roman" w:hAnsi="Times New Roman" w:cs="Times New Roman"/>
                <w:sz w:val="24"/>
                <w:szCs w:val="24"/>
              </w:rPr>
              <w:t xml:space="preserve"> Программы</w:t>
            </w:r>
          </w:p>
        </w:tc>
        <w:tc>
          <w:tcPr>
            <w:tcW w:w="3767" w:type="pct"/>
          </w:tcPr>
          <w:p w:rsidR="00BE524A" w:rsidRPr="00F24FF2" w:rsidRDefault="00BE524A" w:rsidP="00856784">
            <w:pPr>
              <w:pStyle w:val="ConsPlusNormal"/>
              <w:ind w:firstLine="198"/>
              <w:jc w:val="both"/>
              <w:rPr>
                <w:rFonts w:ascii="Times New Roman" w:hAnsi="Times New Roman" w:cs="Times New Roman"/>
                <w:sz w:val="24"/>
                <w:szCs w:val="24"/>
              </w:rPr>
            </w:pPr>
            <w:r>
              <w:rPr>
                <w:rFonts w:ascii="Times New Roman" w:hAnsi="Times New Roman" w:cs="Times New Roman"/>
                <w:sz w:val="24"/>
                <w:szCs w:val="24"/>
              </w:rPr>
              <w:t>П</w:t>
            </w:r>
            <w:r w:rsidRPr="00F24FF2">
              <w:rPr>
                <w:rFonts w:ascii="Times New Roman" w:hAnsi="Times New Roman" w:cs="Times New Roman"/>
                <w:sz w:val="24"/>
                <w:szCs w:val="24"/>
              </w:rPr>
              <w:t>овышение эффективности и результативности муниципальной службы в</w:t>
            </w:r>
            <w:r>
              <w:rPr>
                <w:rFonts w:ascii="Times New Roman" w:hAnsi="Times New Roman" w:cs="Times New Roman"/>
                <w:sz w:val="24"/>
                <w:szCs w:val="24"/>
              </w:rPr>
              <w:t xml:space="preserve"> сельском поселении Балыклинский сельсовет</w:t>
            </w:r>
            <w:r w:rsidRPr="00F24FF2">
              <w:rPr>
                <w:rFonts w:ascii="Times New Roman" w:hAnsi="Times New Roman" w:cs="Times New Roman"/>
                <w:sz w:val="24"/>
                <w:szCs w:val="24"/>
              </w:rPr>
              <w:t xml:space="preserve"> </w:t>
            </w:r>
            <w:r>
              <w:rPr>
                <w:rFonts w:ascii="Times New Roman" w:hAnsi="Times New Roman" w:cs="Times New Roman"/>
                <w:sz w:val="24"/>
                <w:szCs w:val="24"/>
              </w:rPr>
              <w:t>муниципального района Федоровский район Республики Башкортостан (далее – муниципальный район);</w:t>
            </w:r>
          </w:p>
          <w:p w:rsidR="00BE524A" w:rsidRPr="00F24FF2" w:rsidRDefault="00BE524A" w:rsidP="00856784">
            <w:pPr>
              <w:pStyle w:val="ConsPlusCell"/>
              <w:ind w:firstLine="198"/>
              <w:jc w:val="both"/>
              <w:rPr>
                <w:rFonts w:ascii="Times New Roman" w:hAnsi="Times New Roman" w:cs="Times New Roman"/>
                <w:sz w:val="24"/>
                <w:szCs w:val="24"/>
              </w:rPr>
            </w:pPr>
            <w:r w:rsidRPr="00F24FF2">
              <w:rPr>
                <w:rFonts w:ascii="Times New Roman" w:hAnsi="Times New Roman" w:cs="Times New Roman"/>
                <w:sz w:val="24"/>
                <w:szCs w:val="24"/>
              </w:rPr>
              <w:t>повышение эффективности взаимодействия   органов местного самоуправления и общества в сфере муниципального управления;</w:t>
            </w:r>
          </w:p>
          <w:p w:rsidR="00BE524A" w:rsidRDefault="00BE524A" w:rsidP="00856784">
            <w:pPr>
              <w:spacing w:after="0" w:line="240" w:lineRule="auto"/>
              <w:ind w:firstLine="198"/>
              <w:jc w:val="both"/>
              <w:rPr>
                <w:rFonts w:ascii="Times New Roman" w:hAnsi="Times New Roman" w:cs="Times New Roman"/>
                <w:sz w:val="24"/>
                <w:szCs w:val="24"/>
              </w:rPr>
            </w:pPr>
            <w:r>
              <w:rPr>
                <w:rFonts w:ascii="Times New Roman" w:hAnsi="Times New Roman" w:cs="Times New Roman"/>
                <w:sz w:val="24"/>
                <w:szCs w:val="24"/>
              </w:rPr>
              <w:t>п</w:t>
            </w:r>
            <w:r w:rsidRPr="00F24FF2">
              <w:rPr>
                <w:rFonts w:ascii="Times New Roman" w:hAnsi="Times New Roman" w:cs="Times New Roman"/>
                <w:sz w:val="24"/>
                <w:szCs w:val="24"/>
              </w:rPr>
              <w:t>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r>
              <w:rPr>
                <w:rFonts w:ascii="Times New Roman" w:hAnsi="Times New Roman" w:cs="Times New Roman"/>
                <w:sz w:val="24"/>
                <w:szCs w:val="24"/>
              </w:rPr>
              <w:t>;</w:t>
            </w:r>
          </w:p>
          <w:p w:rsidR="00BE524A" w:rsidRDefault="00BE524A" w:rsidP="00856784">
            <w:pPr>
              <w:spacing w:after="0" w:line="240" w:lineRule="auto"/>
              <w:ind w:firstLine="198"/>
              <w:jc w:val="both"/>
              <w:rPr>
                <w:rFonts w:ascii="Times New Roman" w:hAnsi="Times New Roman" w:cs="Times New Roman"/>
                <w:sz w:val="24"/>
                <w:szCs w:val="24"/>
              </w:rPr>
            </w:pPr>
            <w:r>
              <w:rPr>
                <w:rFonts w:ascii="Times New Roman" w:hAnsi="Times New Roman" w:cs="Times New Roman"/>
                <w:sz w:val="24"/>
                <w:szCs w:val="24"/>
              </w:rPr>
              <w:t>формирование антикоррупционного общественного сознания и нетерпимости по отношению к коррупции;</w:t>
            </w:r>
          </w:p>
          <w:p w:rsidR="00BE524A" w:rsidRPr="00222643" w:rsidRDefault="00BE524A" w:rsidP="009A5883">
            <w:pPr>
              <w:spacing w:after="0" w:line="240" w:lineRule="auto"/>
              <w:ind w:firstLine="198"/>
              <w:jc w:val="both"/>
              <w:rPr>
                <w:rFonts w:ascii="Times New Roman" w:hAnsi="Times New Roman" w:cs="Times New Roman"/>
                <w:sz w:val="24"/>
                <w:szCs w:val="24"/>
              </w:rPr>
            </w:pPr>
            <w:r>
              <w:rPr>
                <w:rFonts w:ascii="Times New Roman" w:hAnsi="Times New Roman" w:cs="Times New Roman"/>
                <w:sz w:val="24"/>
                <w:szCs w:val="24"/>
              </w:rPr>
              <w:t>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BE524A" w:rsidRPr="00222643">
        <w:tc>
          <w:tcPr>
            <w:tcW w:w="1233" w:type="pct"/>
          </w:tcPr>
          <w:p w:rsidR="00BE524A" w:rsidRPr="00222643" w:rsidRDefault="00BE524A"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Задачи Программы</w:t>
            </w:r>
          </w:p>
        </w:tc>
        <w:tc>
          <w:tcPr>
            <w:tcW w:w="3767" w:type="pct"/>
          </w:tcPr>
          <w:p w:rsidR="00BE524A" w:rsidRPr="00047616" w:rsidRDefault="00BE524A" w:rsidP="00856784">
            <w:pPr>
              <w:widowControl w:val="0"/>
              <w:shd w:val="clear" w:color="auto" w:fill="FFFFFF"/>
              <w:tabs>
                <w:tab w:val="left" w:pos="446"/>
              </w:tabs>
              <w:autoSpaceDE w:val="0"/>
              <w:autoSpaceDN w:val="0"/>
              <w:adjustRightInd w:val="0"/>
              <w:spacing w:after="0" w:line="240" w:lineRule="auto"/>
              <w:ind w:right="295" w:firstLine="343"/>
              <w:jc w:val="both"/>
              <w:rPr>
                <w:rFonts w:ascii="Times New Roman" w:hAnsi="Times New Roman" w:cs="Times New Roman"/>
                <w:color w:val="000000"/>
                <w:spacing w:val="-23"/>
                <w:sz w:val="24"/>
                <w:szCs w:val="24"/>
              </w:rPr>
            </w:pPr>
            <w:r w:rsidRPr="00047616">
              <w:rPr>
                <w:rFonts w:ascii="Times New Roman" w:hAnsi="Times New Roman" w:cs="Times New Roman"/>
                <w:color w:val="000000"/>
                <w:spacing w:val="1"/>
                <w:sz w:val="24"/>
                <w:szCs w:val="24"/>
              </w:rPr>
              <w:t>Реализация меропри</w:t>
            </w:r>
            <w:r>
              <w:rPr>
                <w:rFonts w:ascii="Times New Roman" w:hAnsi="Times New Roman" w:cs="Times New Roman"/>
                <w:color w:val="000000"/>
                <w:spacing w:val="1"/>
                <w:sz w:val="24"/>
                <w:szCs w:val="24"/>
              </w:rPr>
              <w:t xml:space="preserve">ятий по созданию условий для </w:t>
            </w:r>
            <w:r w:rsidRPr="00047616">
              <w:rPr>
                <w:rFonts w:ascii="Times New Roman" w:hAnsi="Times New Roman" w:cs="Times New Roman"/>
                <w:color w:val="000000"/>
                <w:spacing w:val="1"/>
                <w:sz w:val="24"/>
                <w:szCs w:val="24"/>
              </w:rPr>
              <w:t xml:space="preserve">оптимального организационно-правового, методологического обеспечения </w:t>
            </w:r>
            <w:r w:rsidRPr="00047616">
              <w:rPr>
                <w:rFonts w:ascii="Times New Roman" w:hAnsi="Times New Roman" w:cs="Times New Roman"/>
                <w:color w:val="000000"/>
                <w:spacing w:val="-1"/>
                <w:sz w:val="24"/>
                <w:szCs w:val="24"/>
              </w:rPr>
              <w:t>муниципальной службы в</w:t>
            </w:r>
            <w:r>
              <w:rPr>
                <w:rFonts w:ascii="Times New Roman" w:hAnsi="Times New Roman" w:cs="Times New Roman"/>
                <w:color w:val="000000"/>
                <w:sz w:val="24"/>
                <w:szCs w:val="24"/>
              </w:rPr>
              <w:t xml:space="preserve"> сельском поселении ;</w:t>
            </w:r>
          </w:p>
          <w:p w:rsidR="00BE524A" w:rsidRPr="00047616" w:rsidRDefault="00BE524A" w:rsidP="00856784">
            <w:pPr>
              <w:widowControl w:val="0"/>
              <w:shd w:val="clear" w:color="auto" w:fill="FFFFFF"/>
              <w:tabs>
                <w:tab w:val="left" w:pos="446"/>
              </w:tabs>
              <w:autoSpaceDE w:val="0"/>
              <w:autoSpaceDN w:val="0"/>
              <w:adjustRightInd w:val="0"/>
              <w:spacing w:after="0" w:line="240" w:lineRule="auto"/>
              <w:ind w:right="295" w:firstLine="343"/>
              <w:jc w:val="both"/>
              <w:rPr>
                <w:rFonts w:ascii="Times New Roman" w:hAnsi="Times New Roman" w:cs="Times New Roman"/>
                <w:color w:val="000000"/>
                <w:spacing w:val="-15"/>
                <w:sz w:val="24"/>
                <w:szCs w:val="24"/>
              </w:rPr>
            </w:pPr>
            <w:r>
              <w:rPr>
                <w:rFonts w:ascii="Times New Roman" w:hAnsi="Times New Roman" w:cs="Times New Roman"/>
                <w:color w:val="000000"/>
                <w:spacing w:val="4"/>
                <w:sz w:val="24"/>
                <w:szCs w:val="24"/>
              </w:rPr>
              <w:t>с</w:t>
            </w:r>
            <w:r w:rsidRPr="00047616">
              <w:rPr>
                <w:rFonts w:ascii="Times New Roman" w:hAnsi="Times New Roman" w:cs="Times New Roman"/>
                <w:color w:val="000000"/>
                <w:spacing w:val="4"/>
                <w:sz w:val="24"/>
                <w:szCs w:val="24"/>
              </w:rPr>
              <w:t xml:space="preserve">овершенствование нормативной правовой базы в сфере муниципальной службы в </w:t>
            </w:r>
            <w:r>
              <w:rPr>
                <w:rFonts w:ascii="Times New Roman" w:hAnsi="Times New Roman" w:cs="Times New Roman"/>
                <w:color w:val="000000"/>
                <w:spacing w:val="4"/>
                <w:sz w:val="24"/>
                <w:szCs w:val="24"/>
              </w:rPr>
              <w:t>сельском поселении Балыклинский сельсовет</w:t>
            </w:r>
            <w:r w:rsidRPr="00047616">
              <w:rPr>
                <w:rFonts w:ascii="Times New Roman" w:hAnsi="Times New Roman" w:cs="Times New Roman"/>
                <w:color w:val="000000"/>
                <w:spacing w:val="5"/>
                <w:sz w:val="24"/>
                <w:szCs w:val="24"/>
              </w:rPr>
              <w:t xml:space="preserve">, соответствующей законодательству Российской Федерации и Республики Башкортостан, сложившимся </w:t>
            </w:r>
            <w:r w:rsidRPr="00047616">
              <w:rPr>
                <w:rFonts w:ascii="Times New Roman" w:hAnsi="Times New Roman" w:cs="Times New Roman"/>
                <w:color w:val="000000"/>
                <w:sz w:val="24"/>
                <w:szCs w:val="24"/>
              </w:rPr>
              <w:t>общественным отно</w:t>
            </w:r>
            <w:r>
              <w:rPr>
                <w:rFonts w:ascii="Times New Roman" w:hAnsi="Times New Roman" w:cs="Times New Roman"/>
                <w:color w:val="000000"/>
                <w:sz w:val="24"/>
                <w:szCs w:val="24"/>
              </w:rPr>
              <w:t>шениям и экономическим условиям;</w:t>
            </w:r>
          </w:p>
          <w:p w:rsidR="00BE524A" w:rsidRPr="00047616" w:rsidRDefault="00BE524A" w:rsidP="00856784">
            <w:pPr>
              <w:shd w:val="clear" w:color="auto" w:fill="FFFFFF"/>
              <w:tabs>
                <w:tab w:val="left" w:pos="538"/>
              </w:tabs>
              <w:spacing w:after="0" w:line="240" w:lineRule="auto"/>
              <w:ind w:right="295" w:firstLine="343"/>
              <w:jc w:val="both"/>
              <w:rPr>
                <w:rFonts w:ascii="Times New Roman" w:hAnsi="Times New Roman" w:cs="Times New Roman"/>
                <w:color w:val="000000"/>
                <w:spacing w:val="-12"/>
                <w:sz w:val="24"/>
                <w:szCs w:val="24"/>
              </w:rPr>
            </w:pPr>
            <w:r>
              <w:rPr>
                <w:rFonts w:ascii="Times New Roman" w:hAnsi="Times New Roman" w:cs="Times New Roman"/>
                <w:color w:val="000000"/>
                <w:spacing w:val="5"/>
                <w:sz w:val="24"/>
                <w:szCs w:val="24"/>
              </w:rPr>
              <w:t xml:space="preserve"> в</w:t>
            </w:r>
            <w:r w:rsidRPr="00047616">
              <w:rPr>
                <w:rFonts w:ascii="Times New Roman" w:hAnsi="Times New Roman" w:cs="Times New Roman"/>
                <w:color w:val="000000"/>
                <w:spacing w:val="5"/>
                <w:sz w:val="24"/>
                <w:szCs w:val="24"/>
              </w:rPr>
              <w:t xml:space="preserve">недрение новых методов планирования, стимулирования и оценки деятельности муниципальных </w:t>
            </w:r>
            <w:r w:rsidRPr="00047616">
              <w:rPr>
                <w:rFonts w:ascii="Times New Roman" w:hAnsi="Times New Roman" w:cs="Times New Roman"/>
                <w:color w:val="000000"/>
                <w:sz w:val="24"/>
                <w:szCs w:val="24"/>
              </w:rPr>
              <w:t>служащих, рациональное использование ресурсов в системе муниципальной службы, проведение исследований и апробаций новых подходов к организации муниципальной служ</w:t>
            </w:r>
            <w:r>
              <w:rPr>
                <w:rFonts w:ascii="Times New Roman" w:hAnsi="Times New Roman" w:cs="Times New Roman"/>
                <w:color w:val="000000"/>
                <w:sz w:val="24"/>
                <w:szCs w:val="24"/>
              </w:rPr>
              <w:t>бы;</w:t>
            </w:r>
          </w:p>
          <w:p w:rsidR="00BE524A" w:rsidRPr="00047616" w:rsidRDefault="00BE524A" w:rsidP="00856784">
            <w:pPr>
              <w:widowControl w:val="0"/>
              <w:shd w:val="clear" w:color="auto" w:fill="FFFFFF"/>
              <w:tabs>
                <w:tab w:val="left" w:pos="461"/>
              </w:tabs>
              <w:autoSpaceDE w:val="0"/>
              <w:autoSpaceDN w:val="0"/>
              <w:adjustRightInd w:val="0"/>
              <w:spacing w:after="0" w:line="240" w:lineRule="auto"/>
              <w:ind w:right="295" w:firstLine="343"/>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ф</w:t>
            </w:r>
            <w:r w:rsidRPr="00047616">
              <w:rPr>
                <w:rFonts w:ascii="Times New Roman" w:hAnsi="Times New Roman" w:cs="Times New Roman"/>
                <w:color w:val="000000"/>
                <w:spacing w:val="1"/>
                <w:sz w:val="24"/>
                <w:szCs w:val="24"/>
              </w:rPr>
              <w:t xml:space="preserve">ормирование резерва </w:t>
            </w:r>
            <w:r>
              <w:rPr>
                <w:rFonts w:ascii="Times New Roman" w:hAnsi="Times New Roman" w:cs="Times New Roman"/>
                <w:color w:val="000000"/>
                <w:spacing w:val="1"/>
                <w:sz w:val="24"/>
                <w:szCs w:val="24"/>
              </w:rPr>
              <w:t xml:space="preserve">управленческих кадров </w:t>
            </w:r>
            <w:r w:rsidRPr="00047616">
              <w:rPr>
                <w:rFonts w:ascii="Times New Roman" w:hAnsi="Times New Roman" w:cs="Times New Roman"/>
                <w:color w:val="000000"/>
                <w:spacing w:val="1"/>
                <w:sz w:val="24"/>
                <w:szCs w:val="24"/>
              </w:rPr>
              <w:t>и кадрового состава муниципальной</w:t>
            </w:r>
            <w:r>
              <w:rPr>
                <w:rFonts w:ascii="Times New Roman" w:hAnsi="Times New Roman" w:cs="Times New Roman"/>
                <w:color w:val="000000"/>
                <w:spacing w:val="1"/>
                <w:sz w:val="24"/>
                <w:szCs w:val="24"/>
              </w:rPr>
              <w:t xml:space="preserve"> </w:t>
            </w:r>
            <w:r w:rsidRPr="00047616">
              <w:rPr>
                <w:rFonts w:ascii="Times New Roman" w:hAnsi="Times New Roman" w:cs="Times New Roman"/>
                <w:color w:val="000000"/>
                <w:spacing w:val="1"/>
                <w:sz w:val="24"/>
                <w:szCs w:val="24"/>
              </w:rPr>
              <w:t>службы в</w:t>
            </w:r>
            <w:r>
              <w:rPr>
                <w:rFonts w:ascii="Times New Roman" w:hAnsi="Times New Roman" w:cs="Times New Roman"/>
                <w:color w:val="000000"/>
                <w:spacing w:val="1"/>
                <w:sz w:val="24"/>
                <w:szCs w:val="24"/>
              </w:rPr>
              <w:t xml:space="preserve"> сельском поселении Балыклинский сельсовет;</w:t>
            </w:r>
          </w:p>
          <w:p w:rsidR="00BE524A" w:rsidRPr="00047616" w:rsidRDefault="00BE524A" w:rsidP="00856784">
            <w:pPr>
              <w:shd w:val="clear" w:color="auto" w:fill="FFFFFF"/>
              <w:spacing w:after="0" w:line="240" w:lineRule="auto"/>
              <w:ind w:right="68" w:firstLine="343"/>
              <w:jc w:val="both"/>
              <w:rPr>
                <w:rFonts w:ascii="Times New Roman" w:hAnsi="Times New Roman" w:cs="Times New Roman"/>
                <w:sz w:val="24"/>
                <w:szCs w:val="24"/>
              </w:rPr>
            </w:pPr>
            <w:r>
              <w:rPr>
                <w:rFonts w:ascii="Times New Roman" w:hAnsi="Times New Roman" w:cs="Times New Roman"/>
                <w:sz w:val="24"/>
                <w:szCs w:val="24"/>
              </w:rPr>
              <w:t>р</w:t>
            </w:r>
            <w:r w:rsidRPr="00047616">
              <w:rPr>
                <w:rFonts w:ascii="Times New Roman" w:hAnsi="Times New Roman" w:cs="Times New Roman"/>
                <w:sz w:val="24"/>
                <w:szCs w:val="24"/>
              </w:rPr>
              <w:t xml:space="preserve">еализация мероприятий по противодействию коррупции, выявлению и разрешению конфликта интересов на муниципальной службе; </w:t>
            </w:r>
          </w:p>
          <w:p w:rsidR="00BE524A" w:rsidRPr="00047616" w:rsidRDefault="00BE524A" w:rsidP="00856784">
            <w:pPr>
              <w:pStyle w:val="ConsPlusNormal"/>
              <w:widowControl/>
              <w:ind w:firstLine="343"/>
              <w:jc w:val="both"/>
              <w:rPr>
                <w:rFonts w:ascii="Times New Roman" w:hAnsi="Times New Roman" w:cs="Times New Roman"/>
                <w:sz w:val="24"/>
                <w:szCs w:val="24"/>
              </w:rPr>
            </w:pPr>
            <w:r>
              <w:rPr>
                <w:rFonts w:ascii="Times New Roman" w:hAnsi="Times New Roman" w:cs="Times New Roman"/>
                <w:sz w:val="24"/>
                <w:szCs w:val="24"/>
              </w:rPr>
              <w:t>р</w:t>
            </w:r>
            <w:r w:rsidRPr="00047616">
              <w:rPr>
                <w:rFonts w:ascii="Times New Roman" w:hAnsi="Times New Roman" w:cs="Times New Roman"/>
                <w:sz w:val="24"/>
                <w:szCs w:val="24"/>
              </w:rPr>
              <w:t>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BE524A" w:rsidRDefault="00BE524A" w:rsidP="00856784">
            <w:pPr>
              <w:spacing w:after="0" w:line="240" w:lineRule="auto"/>
              <w:ind w:firstLine="343"/>
              <w:jc w:val="both"/>
              <w:rPr>
                <w:rFonts w:ascii="Times New Roman" w:hAnsi="Times New Roman" w:cs="Times New Roman"/>
                <w:sz w:val="24"/>
                <w:szCs w:val="24"/>
              </w:rPr>
            </w:pPr>
            <w:r w:rsidRPr="00047616">
              <w:rPr>
                <w:rFonts w:ascii="Times New Roman" w:hAnsi="Times New Roman" w:cs="Times New Roman"/>
                <w:sz w:val="24"/>
                <w:szCs w:val="24"/>
              </w:rPr>
              <w:t>внедрение системы самостоятельной по</w:t>
            </w:r>
            <w:r>
              <w:rPr>
                <w:rFonts w:ascii="Times New Roman" w:hAnsi="Times New Roman" w:cs="Times New Roman"/>
                <w:sz w:val="24"/>
                <w:szCs w:val="24"/>
              </w:rPr>
              <w:t>дготовки муниципальных служащих;</w:t>
            </w:r>
          </w:p>
          <w:p w:rsidR="00BE524A" w:rsidRDefault="00BE524A" w:rsidP="00856784">
            <w:pPr>
              <w:spacing w:after="0" w:line="240" w:lineRule="auto"/>
              <w:ind w:firstLine="343"/>
              <w:jc w:val="both"/>
              <w:rPr>
                <w:rFonts w:ascii="Times New Roman" w:hAnsi="Times New Roman" w:cs="Times New Roman"/>
                <w:sz w:val="24"/>
                <w:szCs w:val="24"/>
              </w:rPr>
            </w:pPr>
            <w:r>
              <w:rPr>
                <w:rFonts w:ascii="Times New Roman" w:hAnsi="Times New Roman" w:cs="Times New Roman"/>
                <w:sz w:val="24"/>
                <w:szCs w:val="24"/>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BE524A" w:rsidRPr="00856784" w:rsidRDefault="00BE524A" w:rsidP="009A5883">
            <w:pPr>
              <w:spacing w:after="0" w:line="240" w:lineRule="auto"/>
              <w:ind w:firstLine="343"/>
              <w:jc w:val="both"/>
              <w:rPr>
                <w:rFonts w:ascii="Times New Roman" w:hAnsi="Times New Roman" w:cs="Times New Roman"/>
                <w:sz w:val="24"/>
                <w:szCs w:val="24"/>
              </w:rPr>
            </w:pPr>
            <w:r>
              <w:rPr>
                <w:rFonts w:ascii="Times New Roman" w:hAnsi="Times New Roman" w:cs="Times New Roman"/>
                <w:sz w:val="24"/>
                <w:szCs w:val="24"/>
              </w:rPr>
              <w:t>создание технологической платформы инфраструктуры электронного взаимодействия администрации с населением сельского поселения. (сайт,   «Телефон доверия»);</w:t>
            </w:r>
          </w:p>
        </w:tc>
      </w:tr>
      <w:tr w:rsidR="00BE524A" w:rsidRPr="00222643">
        <w:tc>
          <w:tcPr>
            <w:tcW w:w="1233" w:type="pct"/>
          </w:tcPr>
          <w:p w:rsidR="00BE524A" w:rsidRPr="00222643" w:rsidRDefault="00BE524A" w:rsidP="00C42882">
            <w:pPr>
              <w:pStyle w:val="ConsPlusNormal"/>
              <w:rPr>
                <w:rFonts w:ascii="Times New Roman" w:hAnsi="Times New Roman" w:cs="Times New Roman"/>
                <w:sz w:val="24"/>
                <w:szCs w:val="24"/>
              </w:rPr>
            </w:pPr>
            <w:r>
              <w:rPr>
                <w:rFonts w:ascii="Times New Roman" w:hAnsi="Times New Roman" w:cs="Times New Roman"/>
                <w:sz w:val="24"/>
                <w:szCs w:val="24"/>
              </w:rPr>
              <w:t xml:space="preserve">Важнейшие целевые индикаторы и показатели программы </w:t>
            </w:r>
          </w:p>
        </w:tc>
        <w:tc>
          <w:tcPr>
            <w:tcW w:w="3767" w:type="pct"/>
          </w:tcPr>
          <w:p w:rsidR="00BE524A" w:rsidRPr="00AA37D3" w:rsidRDefault="00BE524A" w:rsidP="006D2FA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w:t>
            </w:r>
            <w:r w:rsidRPr="009A7D18">
              <w:rPr>
                <w:rFonts w:ascii="Times New Roman" w:hAnsi="Times New Roman" w:cs="Times New Roman"/>
                <w:sz w:val="24"/>
                <w:szCs w:val="24"/>
                <w:lang w:eastAsia="en-US"/>
              </w:rPr>
              <w:t>бучение муниципальных служащих на краткосрочных курсах повышения квалификации</w:t>
            </w:r>
            <w:r>
              <w:rPr>
                <w:rFonts w:ascii="Times New Roman" w:hAnsi="Times New Roman" w:cs="Times New Roman"/>
                <w:sz w:val="24"/>
                <w:szCs w:val="24"/>
                <w:lang w:eastAsia="en-US"/>
              </w:rPr>
              <w:t>;</w:t>
            </w:r>
          </w:p>
          <w:p w:rsidR="00BE524A" w:rsidRDefault="00BE524A" w:rsidP="000E458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w:t>
            </w:r>
            <w:r w:rsidRPr="009A7D18">
              <w:rPr>
                <w:rFonts w:ascii="Times New Roman" w:hAnsi="Times New Roman" w:cs="Times New Roman"/>
                <w:sz w:val="24"/>
                <w:szCs w:val="24"/>
                <w:lang w:eastAsia="en-US"/>
              </w:rPr>
              <w:t>рофессиональная переподготовка муниципальных служащих</w:t>
            </w:r>
            <w:r>
              <w:rPr>
                <w:rFonts w:ascii="Times New Roman" w:hAnsi="Times New Roman" w:cs="Times New Roman"/>
                <w:sz w:val="24"/>
                <w:szCs w:val="24"/>
                <w:lang w:eastAsia="en-US"/>
              </w:rPr>
              <w:t>.</w:t>
            </w:r>
          </w:p>
          <w:p w:rsidR="00BE524A" w:rsidRPr="000E458A" w:rsidRDefault="00BE524A" w:rsidP="005912C6">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r>
      <w:tr w:rsidR="00BE524A" w:rsidRPr="00222643">
        <w:tc>
          <w:tcPr>
            <w:tcW w:w="1233" w:type="pct"/>
          </w:tcPr>
          <w:p w:rsidR="00BE524A" w:rsidRPr="00222643" w:rsidRDefault="00BE524A" w:rsidP="00574A65">
            <w:pPr>
              <w:pStyle w:val="ConsPlusNormal"/>
              <w:rPr>
                <w:rFonts w:ascii="Times New Roman" w:hAnsi="Times New Roman" w:cs="Times New Roman"/>
                <w:sz w:val="24"/>
                <w:szCs w:val="24"/>
              </w:rPr>
            </w:pPr>
            <w:r w:rsidRPr="00222643">
              <w:rPr>
                <w:rFonts w:ascii="Times New Roman" w:hAnsi="Times New Roman" w:cs="Times New Roman"/>
                <w:sz w:val="24"/>
                <w:szCs w:val="24"/>
              </w:rPr>
              <w:t>Сроки реализации Программы</w:t>
            </w:r>
          </w:p>
        </w:tc>
        <w:tc>
          <w:tcPr>
            <w:tcW w:w="3767" w:type="pct"/>
          </w:tcPr>
          <w:p w:rsidR="00BE524A" w:rsidRDefault="00BE524A"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201</w:t>
            </w:r>
            <w:r>
              <w:rPr>
                <w:rFonts w:ascii="Times New Roman" w:hAnsi="Times New Roman" w:cs="Times New Roman"/>
                <w:sz w:val="24"/>
                <w:szCs w:val="24"/>
              </w:rPr>
              <w:t>5</w:t>
            </w:r>
            <w:r w:rsidRPr="00222643">
              <w:rPr>
                <w:rFonts w:ascii="Times New Roman" w:hAnsi="Times New Roman" w:cs="Times New Roman"/>
                <w:sz w:val="24"/>
                <w:szCs w:val="24"/>
              </w:rPr>
              <w:t xml:space="preserve"> </w:t>
            </w:r>
            <w:r>
              <w:rPr>
                <w:rFonts w:ascii="Times New Roman" w:hAnsi="Times New Roman" w:cs="Times New Roman"/>
                <w:sz w:val="24"/>
                <w:szCs w:val="24"/>
              </w:rPr>
              <w:t>– 2017</w:t>
            </w:r>
            <w:r w:rsidRPr="00222643">
              <w:rPr>
                <w:rFonts w:ascii="Times New Roman" w:hAnsi="Times New Roman" w:cs="Times New Roman"/>
                <w:sz w:val="24"/>
                <w:szCs w:val="24"/>
              </w:rPr>
              <w:t xml:space="preserve"> годы.</w:t>
            </w:r>
          </w:p>
          <w:p w:rsidR="00BE524A" w:rsidRPr="00222643" w:rsidRDefault="00BE524A" w:rsidP="00574A65">
            <w:pPr>
              <w:pStyle w:val="ConsPlusNormal"/>
              <w:rPr>
                <w:rFonts w:ascii="Times New Roman" w:hAnsi="Times New Roman" w:cs="Times New Roman"/>
                <w:sz w:val="24"/>
                <w:szCs w:val="24"/>
              </w:rPr>
            </w:pPr>
          </w:p>
        </w:tc>
      </w:tr>
      <w:tr w:rsidR="00BE524A" w:rsidRPr="00222643">
        <w:tc>
          <w:tcPr>
            <w:tcW w:w="1233" w:type="pct"/>
          </w:tcPr>
          <w:p w:rsidR="00BE524A" w:rsidRPr="00222643" w:rsidRDefault="00BE524A"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Источник финансирования Программы:</w:t>
            </w:r>
          </w:p>
        </w:tc>
        <w:tc>
          <w:tcPr>
            <w:tcW w:w="3767" w:type="pct"/>
          </w:tcPr>
          <w:p w:rsidR="00BE524A" w:rsidRPr="00222643" w:rsidRDefault="00BE524A" w:rsidP="00C42882">
            <w:pPr>
              <w:pStyle w:val="ConsPlusNormal"/>
              <w:rPr>
                <w:rFonts w:ascii="Times New Roman" w:hAnsi="Times New Roman" w:cs="Times New Roman"/>
                <w:sz w:val="24"/>
                <w:szCs w:val="24"/>
              </w:rPr>
            </w:pPr>
            <w:r>
              <w:rPr>
                <w:rFonts w:ascii="Times New Roman" w:hAnsi="Times New Roman" w:cs="Times New Roman"/>
                <w:sz w:val="24"/>
                <w:szCs w:val="24"/>
              </w:rPr>
              <w:t>Бюджет сельского поселения:</w:t>
            </w:r>
          </w:p>
          <w:p w:rsidR="00BE524A" w:rsidRPr="00584DE1" w:rsidRDefault="00BE524A" w:rsidP="00C42882">
            <w:pPr>
              <w:pStyle w:val="ConsPlusNormal"/>
              <w:rPr>
                <w:rFonts w:ascii="Times New Roman" w:hAnsi="Times New Roman" w:cs="Times New Roman"/>
                <w:sz w:val="24"/>
                <w:szCs w:val="24"/>
              </w:rPr>
            </w:pPr>
            <w:r w:rsidRPr="00584DE1">
              <w:rPr>
                <w:rFonts w:ascii="Times New Roman" w:hAnsi="Times New Roman" w:cs="Times New Roman"/>
                <w:sz w:val="24"/>
                <w:szCs w:val="24"/>
              </w:rPr>
              <w:t>201</w:t>
            </w:r>
            <w:r>
              <w:rPr>
                <w:rFonts w:ascii="Times New Roman" w:hAnsi="Times New Roman" w:cs="Times New Roman"/>
                <w:sz w:val="24"/>
                <w:szCs w:val="24"/>
              </w:rPr>
              <w:t>5</w:t>
            </w:r>
            <w:r w:rsidRPr="00584DE1">
              <w:rPr>
                <w:rFonts w:ascii="Times New Roman" w:hAnsi="Times New Roman" w:cs="Times New Roman"/>
                <w:sz w:val="24"/>
                <w:szCs w:val="24"/>
              </w:rPr>
              <w:t xml:space="preserve"> г. </w:t>
            </w:r>
            <w:r>
              <w:rPr>
                <w:rFonts w:ascii="Times New Roman" w:hAnsi="Times New Roman" w:cs="Times New Roman"/>
                <w:sz w:val="24"/>
                <w:szCs w:val="24"/>
              </w:rPr>
              <w:t>–</w:t>
            </w:r>
            <w:r w:rsidRPr="00584DE1">
              <w:rPr>
                <w:rFonts w:ascii="Times New Roman" w:hAnsi="Times New Roman" w:cs="Times New Roman"/>
                <w:sz w:val="24"/>
                <w:szCs w:val="24"/>
              </w:rPr>
              <w:t xml:space="preserve"> </w:t>
            </w:r>
            <w:r>
              <w:rPr>
                <w:rFonts w:ascii="Times New Roman" w:hAnsi="Times New Roman" w:cs="Times New Roman"/>
                <w:sz w:val="24"/>
                <w:szCs w:val="24"/>
              </w:rPr>
              <w:t>982,0</w:t>
            </w:r>
            <w:r w:rsidRPr="00584DE1">
              <w:rPr>
                <w:rFonts w:ascii="Times New Roman" w:hAnsi="Times New Roman" w:cs="Times New Roman"/>
                <w:sz w:val="24"/>
                <w:szCs w:val="24"/>
              </w:rPr>
              <w:t xml:space="preserve"> тыс. руб.</w:t>
            </w:r>
          </w:p>
          <w:p w:rsidR="00BE524A" w:rsidRPr="00584DE1" w:rsidRDefault="00BE524A" w:rsidP="00C42882">
            <w:pPr>
              <w:pStyle w:val="ConsPlusNormal"/>
              <w:rPr>
                <w:rFonts w:ascii="Times New Roman" w:hAnsi="Times New Roman" w:cs="Times New Roman"/>
                <w:sz w:val="24"/>
                <w:szCs w:val="24"/>
              </w:rPr>
            </w:pPr>
            <w:r w:rsidRPr="00584DE1">
              <w:rPr>
                <w:rFonts w:ascii="Times New Roman" w:hAnsi="Times New Roman" w:cs="Times New Roman"/>
                <w:sz w:val="24"/>
                <w:szCs w:val="24"/>
              </w:rPr>
              <w:t>201</w:t>
            </w:r>
            <w:r>
              <w:rPr>
                <w:rFonts w:ascii="Times New Roman" w:hAnsi="Times New Roman" w:cs="Times New Roman"/>
                <w:sz w:val="24"/>
                <w:szCs w:val="24"/>
              </w:rPr>
              <w:t>6</w:t>
            </w:r>
            <w:r w:rsidRPr="00584DE1">
              <w:rPr>
                <w:rFonts w:ascii="Times New Roman" w:hAnsi="Times New Roman" w:cs="Times New Roman"/>
                <w:sz w:val="24"/>
                <w:szCs w:val="24"/>
              </w:rPr>
              <w:t xml:space="preserve"> г. </w:t>
            </w:r>
            <w:r>
              <w:rPr>
                <w:rFonts w:ascii="Times New Roman" w:hAnsi="Times New Roman" w:cs="Times New Roman"/>
                <w:sz w:val="24"/>
                <w:szCs w:val="24"/>
              </w:rPr>
              <w:t>–</w:t>
            </w:r>
            <w:r w:rsidRPr="00584DE1">
              <w:rPr>
                <w:rFonts w:ascii="Times New Roman" w:hAnsi="Times New Roman" w:cs="Times New Roman"/>
                <w:sz w:val="24"/>
                <w:szCs w:val="24"/>
              </w:rPr>
              <w:t xml:space="preserve"> </w:t>
            </w:r>
            <w:r>
              <w:rPr>
                <w:rFonts w:ascii="Times New Roman" w:hAnsi="Times New Roman" w:cs="Times New Roman"/>
                <w:sz w:val="24"/>
                <w:szCs w:val="24"/>
              </w:rPr>
              <w:t>866,4,0</w:t>
            </w:r>
            <w:r w:rsidRPr="00584DE1">
              <w:rPr>
                <w:rFonts w:ascii="Times New Roman" w:hAnsi="Times New Roman" w:cs="Times New Roman"/>
                <w:sz w:val="24"/>
                <w:szCs w:val="24"/>
              </w:rPr>
              <w:t>тыс. руб.</w:t>
            </w:r>
          </w:p>
          <w:p w:rsidR="00BE524A" w:rsidRDefault="00BE524A" w:rsidP="002E5D51">
            <w:pPr>
              <w:pStyle w:val="ConsPlusNormal"/>
              <w:rPr>
                <w:rFonts w:ascii="Times New Roman" w:hAnsi="Times New Roman" w:cs="Times New Roman"/>
                <w:sz w:val="24"/>
                <w:szCs w:val="24"/>
              </w:rPr>
            </w:pPr>
            <w:r w:rsidRPr="00584DE1">
              <w:rPr>
                <w:rFonts w:ascii="Times New Roman" w:hAnsi="Times New Roman" w:cs="Times New Roman"/>
                <w:sz w:val="24"/>
                <w:szCs w:val="24"/>
              </w:rPr>
              <w:t>201</w:t>
            </w:r>
            <w:r>
              <w:rPr>
                <w:rFonts w:ascii="Times New Roman" w:hAnsi="Times New Roman" w:cs="Times New Roman"/>
                <w:sz w:val="24"/>
                <w:szCs w:val="24"/>
              </w:rPr>
              <w:t>7</w:t>
            </w:r>
            <w:r w:rsidRPr="00584DE1">
              <w:rPr>
                <w:rFonts w:ascii="Times New Roman" w:hAnsi="Times New Roman" w:cs="Times New Roman"/>
                <w:sz w:val="24"/>
                <w:szCs w:val="24"/>
              </w:rPr>
              <w:t xml:space="preserve"> г. </w:t>
            </w:r>
            <w:r>
              <w:rPr>
                <w:rFonts w:ascii="Times New Roman" w:hAnsi="Times New Roman" w:cs="Times New Roman"/>
                <w:sz w:val="24"/>
                <w:szCs w:val="24"/>
              </w:rPr>
              <w:t>–</w:t>
            </w:r>
            <w:r w:rsidRPr="00584DE1">
              <w:rPr>
                <w:rFonts w:ascii="Times New Roman" w:hAnsi="Times New Roman" w:cs="Times New Roman"/>
                <w:sz w:val="24"/>
                <w:szCs w:val="24"/>
              </w:rPr>
              <w:t xml:space="preserve"> </w:t>
            </w:r>
            <w:r>
              <w:rPr>
                <w:rFonts w:ascii="Times New Roman" w:hAnsi="Times New Roman" w:cs="Times New Roman"/>
                <w:sz w:val="24"/>
                <w:szCs w:val="24"/>
              </w:rPr>
              <w:t>866,4</w:t>
            </w:r>
            <w:r w:rsidRPr="00584DE1">
              <w:rPr>
                <w:rFonts w:ascii="Times New Roman" w:hAnsi="Times New Roman" w:cs="Times New Roman"/>
                <w:sz w:val="24"/>
                <w:szCs w:val="24"/>
              </w:rPr>
              <w:t xml:space="preserve"> тыс. руб.</w:t>
            </w:r>
          </w:p>
          <w:p w:rsidR="00BE524A" w:rsidRPr="00222643" w:rsidRDefault="00BE524A" w:rsidP="002E5D51">
            <w:pPr>
              <w:pStyle w:val="ConsPlusNormal"/>
              <w:rPr>
                <w:rFonts w:ascii="Times New Roman" w:hAnsi="Times New Roman" w:cs="Times New Roman"/>
                <w:sz w:val="24"/>
                <w:szCs w:val="24"/>
              </w:rPr>
            </w:pPr>
          </w:p>
        </w:tc>
      </w:tr>
      <w:tr w:rsidR="00BE524A" w:rsidRPr="00222643">
        <w:tc>
          <w:tcPr>
            <w:tcW w:w="1233" w:type="pct"/>
          </w:tcPr>
          <w:p w:rsidR="00BE524A" w:rsidRPr="00222643" w:rsidRDefault="00BE524A"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Основные </w:t>
            </w:r>
          </w:p>
          <w:p w:rsidR="00BE524A" w:rsidRPr="00222643" w:rsidRDefault="00BE524A" w:rsidP="00C42882">
            <w:pPr>
              <w:pStyle w:val="ConsPlusNormal"/>
              <w:rPr>
                <w:rFonts w:ascii="Times New Roman" w:hAnsi="Times New Roman" w:cs="Times New Roman"/>
                <w:sz w:val="24"/>
                <w:szCs w:val="24"/>
              </w:rPr>
            </w:pPr>
            <w:r w:rsidRPr="00222643">
              <w:rPr>
                <w:rFonts w:ascii="Times New Roman" w:hAnsi="Times New Roman" w:cs="Times New Roman"/>
                <w:sz w:val="24"/>
                <w:szCs w:val="24"/>
              </w:rPr>
              <w:t>ожидаемые результаты реализации Программы:</w:t>
            </w:r>
          </w:p>
        </w:tc>
        <w:tc>
          <w:tcPr>
            <w:tcW w:w="3767" w:type="pct"/>
          </w:tcPr>
          <w:p w:rsidR="00BE524A" w:rsidRPr="00B60898" w:rsidRDefault="00BE524A" w:rsidP="00856784">
            <w:pPr>
              <w:pStyle w:val="ConsPlusNormal"/>
              <w:ind w:firstLine="201"/>
              <w:jc w:val="both"/>
              <w:rPr>
                <w:rFonts w:ascii="Times New Roman" w:hAnsi="Times New Roman" w:cs="Times New Roman"/>
                <w:sz w:val="24"/>
                <w:szCs w:val="24"/>
              </w:rPr>
            </w:pPr>
            <w:r w:rsidRPr="00B60898">
              <w:rPr>
                <w:rFonts w:ascii="Times New Roman" w:hAnsi="Times New Roman" w:cs="Times New Roman"/>
                <w:sz w:val="24"/>
                <w:szCs w:val="24"/>
              </w:rPr>
              <w:t>Повышение эффективности профессиональной служебной деятельности муниципальных служащих;</w:t>
            </w:r>
          </w:p>
          <w:p w:rsidR="00BE524A" w:rsidRPr="00047616" w:rsidRDefault="00BE524A" w:rsidP="00856784">
            <w:pPr>
              <w:pStyle w:val="ConsPlusNormal"/>
              <w:ind w:firstLine="201"/>
              <w:jc w:val="both"/>
              <w:rPr>
                <w:rFonts w:ascii="Times New Roman" w:hAnsi="Times New Roman" w:cs="Times New Roman"/>
                <w:sz w:val="24"/>
                <w:szCs w:val="24"/>
              </w:rPr>
            </w:pPr>
            <w:r>
              <w:rPr>
                <w:rFonts w:ascii="Times New Roman" w:hAnsi="Times New Roman" w:cs="Times New Roman"/>
                <w:sz w:val="24"/>
                <w:szCs w:val="24"/>
              </w:rPr>
              <w:t>с</w:t>
            </w:r>
            <w:r w:rsidRPr="00047616">
              <w:rPr>
                <w:rFonts w:ascii="Times New Roman" w:hAnsi="Times New Roman" w:cs="Times New Roman"/>
                <w:sz w:val="24"/>
                <w:szCs w:val="24"/>
              </w:rPr>
              <w:t>овершенствование системы непрерывного образования муниципальных служащих, создание необходимых услови</w:t>
            </w:r>
            <w:r>
              <w:rPr>
                <w:rFonts w:ascii="Times New Roman" w:hAnsi="Times New Roman" w:cs="Times New Roman"/>
                <w:sz w:val="24"/>
                <w:szCs w:val="24"/>
              </w:rPr>
              <w:t>й</w:t>
            </w:r>
            <w:r w:rsidRPr="00047616">
              <w:rPr>
                <w:rFonts w:ascii="Times New Roman" w:hAnsi="Times New Roman" w:cs="Times New Roman"/>
                <w:sz w:val="24"/>
                <w:szCs w:val="24"/>
              </w:rPr>
              <w:t xml:space="preserve">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BE524A" w:rsidRDefault="00BE524A" w:rsidP="00856784">
            <w:pPr>
              <w:pStyle w:val="ConsPlusNormal"/>
              <w:ind w:firstLine="201"/>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BE524A" w:rsidRPr="00CC375B" w:rsidRDefault="00BE524A" w:rsidP="00CC375B">
            <w:pPr>
              <w:pStyle w:val="ConsPlusCell"/>
              <w:ind w:firstLine="201"/>
              <w:jc w:val="both"/>
              <w:rPr>
                <w:rFonts w:ascii="Times New Roman" w:hAnsi="Times New Roman" w:cs="Times New Roman"/>
                <w:sz w:val="24"/>
                <w:szCs w:val="24"/>
              </w:rPr>
            </w:pPr>
            <w:r>
              <w:rPr>
                <w:rFonts w:ascii="Times New Roman" w:hAnsi="Times New Roman" w:cs="Times New Roman"/>
                <w:sz w:val="24"/>
                <w:szCs w:val="24"/>
              </w:rPr>
              <w:t>с</w:t>
            </w:r>
            <w:r w:rsidRPr="00B60898">
              <w:rPr>
                <w:rFonts w:ascii="Times New Roman" w:hAnsi="Times New Roman" w:cs="Times New Roman"/>
                <w:sz w:val="24"/>
                <w:szCs w:val="24"/>
              </w:rPr>
              <w:t>оздание условий для постепенного снижения уровня</w:t>
            </w:r>
            <w:r>
              <w:rPr>
                <w:rFonts w:ascii="Times New Roman" w:hAnsi="Times New Roman" w:cs="Times New Roman"/>
                <w:sz w:val="24"/>
                <w:szCs w:val="24"/>
              </w:rPr>
              <w:t xml:space="preserve"> коррупции, ограничения сфер и силы </w:t>
            </w:r>
            <w:r w:rsidRPr="00B60898">
              <w:rPr>
                <w:rFonts w:ascii="Times New Roman" w:hAnsi="Times New Roman" w:cs="Times New Roman"/>
                <w:sz w:val="24"/>
                <w:szCs w:val="24"/>
              </w:rPr>
              <w:t>действия</w:t>
            </w:r>
            <w:r>
              <w:rPr>
                <w:rFonts w:ascii="Times New Roman" w:hAnsi="Times New Roman" w:cs="Times New Roman"/>
                <w:sz w:val="24"/>
                <w:szCs w:val="24"/>
              </w:rPr>
              <w:t xml:space="preserve"> </w:t>
            </w:r>
            <w:r w:rsidRPr="00B60898">
              <w:rPr>
                <w:rFonts w:ascii="Times New Roman" w:hAnsi="Times New Roman" w:cs="Times New Roman"/>
                <w:sz w:val="24"/>
                <w:szCs w:val="24"/>
              </w:rPr>
              <w:t>факторов, ее продуцирующих</w:t>
            </w:r>
            <w:r>
              <w:rPr>
                <w:rFonts w:ascii="Times New Roman" w:hAnsi="Times New Roman" w:cs="Times New Roman"/>
                <w:sz w:val="24"/>
                <w:szCs w:val="24"/>
              </w:rPr>
              <w:t>.</w:t>
            </w:r>
          </w:p>
        </w:tc>
      </w:tr>
    </w:tbl>
    <w:p w:rsidR="00BE524A" w:rsidRDefault="00BE524A" w:rsidP="00166AD9">
      <w:pPr>
        <w:spacing w:after="0" w:line="240" w:lineRule="auto"/>
        <w:rPr>
          <w:rFonts w:ascii="Times New Roman" w:hAnsi="Times New Roman" w:cs="Times New Roman"/>
          <w:color w:val="FF0000"/>
          <w:sz w:val="24"/>
          <w:szCs w:val="24"/>
        </w:rPr>
      </w:pPr>
      <w:bookmarkStart w:id="3" w:name="Par51"/>
      <w:bookmarkEnd w:id="3"/>
      <w:r>
        <w:rPr>
          <w:rFonts w:ascii="Times New Roman" w:hAnsi="Times New Roman" w:cs="Times New Roman"/>
          <w:sz w:val="28"/>
          <w:szCs w:val="28"/>
        </w:rPr>
        <w:br w:type="page"/>
      </w:r>
    </w:p>
    <w:p w:rsidR="00BE524A" w:rsidRPr="00166AD9" w:rsidRDefault="00BE524A" w:rsidP="00E76D68">
      <w:pPr>
        <w:shd w:val="clear" w:color="auto" w:fill="FFFFFF"/>
        <w:spacing w:after="0" w:line="322" w:lineRule="exact"/>
        <w:ind w:left="10" w:right="192" w:firstLine="677"/>
        <w:jc w:val="center"/>
        <w:rPr>
          <w:rFonts w:ascii="Times New Roman" w:hAnsi="Times New Roman" w:cs="Times New Roman"/>
          <w:spacing w:val="-2"/>
          <w:sz w:val="28"/>
          <w:szCs w:val="28"/>
        </w:rPr>
      </w:pPr>
      <w:r w:rsidRPr="00166AD9">
        <w:rPr>
          <w:rFonts w:ascii="Times New Roman" w:hAnsi="Times New Roman" w:cs="Times New Roman"/>
          <w:spacing w:val="-2"/>
          <w:sz w:val="28"/>
          <w:szCs w:val="28"/>
        </w:rPr>
        <w:t>1.Характеристика  проблемы</w:t>
      </w:r>
    </w:p>
    <w:p w:rsidR="00BE524A" w:rsidRPr="00166AD9" w:rsidRDefault="00BE524A" w:rsidP="00166005">
      <w:pPr>
        <w:shd w:val="clear" w:color="auto" w:fill="FFFFFF"/>
        <w:spacing w:after="0" w:line="322" w:lineRule="exact"/>
        <w:ind w:left="10" w:right="192" w:firstLine="677"/>
        <w:jc w:val="center"/>
        <w:rPr>
          <w:rFonts w:ascii="Times New Roman" w:hAnsi="Times New Roman" w:cs="Times New Roman"/>
          <w:b/>
          <w:bCs/>
          <w:spacing w:val="-2"/>
          <w:sz w:val="28"/>
          <w:szCs w:val="28"/>
        </w:rPr>
      </w:pP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 xml:space="preserve">Муниципальная служба </w:t>
      </w:r>
      <w:r>
        <w:rPr>
          <w:rFonts w:ascii="Times New Roman" w:hAnsi="Times New Roman" w:cs="Times New Roman"/>
          <w:sz w:val="24"/>
          <w:szCs w:val="24"/>
        </w:rPr>
        <w:t xml:space="preserve">сельского поселения Балыклинский сельсовет </w:t>
      </w:r>
      <w:r w:rsidRPr="003015C5">
        <w:rPr>
          <w:rFonts w:ascii="Times New Roman" w:hAnsi="Times New Roman" w:cs="Times New Roman"/>
          <w:sz w:val="24"/>
          <w:szCs w:val="24"/>
        </w:rPr>
        <w:t xml:space="preserve">муниципального района  Федоровский  район Республики Башкортостан сформирована в соответствии с Федеральным </w:t>
      </w:r>
      <w:hyperlink r:id="rId15" w:history="1">
        <w:r w:rsidRPr="003015C5">
          <w:rPr>
            <w:rFonts w:ascii="Times New Roman" w:hAnsi="Times New Roman" w:cs="Times New Roman"/>
            <w:sz w:val="24"/>
            <w:szCs w:val="24"/>
          </w:rPr>
          <w:t>законом</w:t>
        </w:r>
      </w:hyperlink>
      <w:r w:rsidRPr="003015C5">
        <w:rPr>
          <w:rFonts w:ascii="Times New Roman" w:hAnsi="Times New Roman" w:cs="Times New Roman"/>
          <w:sz w:val="24"/>
          <w:szCs w:val="24"/>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течение 2013- 2014</w:t>
      </w:r>
      <w:r w:rsidRPr="003015C5">
        <w:rPr>
          <w:rFonts w:ascii="Times New Roman" w:hAnsi="Times New Roman" w:cs="Times New Roman"/>
          <w:sz w:val="24"/>
          <w:szCs w:val="24"/>
        </w:rPr>
        <w:t xml:space="preserve"> 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В настоящее время правовыми актами</w:t>
      </w:r>
      <w:r>
        <w:rPr>
          <w:rFonts w:ascii="Times New Roman" w:hAnsi="Times New Roman" w:cs="Times New Roman"/>
          <w:sz w:val="24"/>
          <w:szCs w:val="24"/>
        </w:rPr>
        <w:t xml:space="preserve"> сельского поселения Балыклинский сельсовет</w:t>
      </w:r>
      <w:r w:rsidRPr="003015C5">
        <w:rPr>
          <w:rFonts w:ascii="Times New Roman" w:hAnsi="Times New Roman" w:cs="Times New Roman"/>
          <w:sz w:val="24"/>
          <w:szCs w:val="24"/>
        </w:rPr>
        <w:t xml:space="preserve"> муниципального района Федоровский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утратившими силу отдельных правовых актов, касающихся вопросов муниципальной службы.</w:t>
      </w: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В результате определены подходы к формированию кадрового состава муниципальной службы, сформирован кадровый резерв в</w:t>
      </w:r>
      <w:r>
        <w:rPr>
          <w:rFonts w:ascii="Times New Roman" w:hAnsi="Times New Roman" w:cs="Times New Roman"/>
          <w:sz w:val="24"/>
          <w:szCs w:val="24"/>
        </w:rPr>
        <w:t xml:space="preserve"> сельском поселении Балыклинский сельсовет</w:t>
      </w:r>
      <w:r w:rsidRPr="003015C5">
        <w:rPr>
          <w:rFonts w:ascii="Times New Roman" w:hAnsi="Times New Roman" w:cs="Times New Roman"/>
          <w:sz w:val="24"/>
          <w:szCs w:val="24"/>
        </w:rPr>
        <w:t>,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w:t>
      </w:r>
      <w:r>
        <w:rPr>
          <w:rFonts w:ascii="Times New Roman" w:hAnsi="Times New Roman" w:cs="Times New Roman"/>
          <w:sz w:val="24"/>
          <w:szCs w:val="24"/>
        </w:rPr>
        <w:t xml:space="preserve"> сельском поселении Балыклинский сельсовет</w:t>
      </w:r>
      <w:r w:rsidRPr="003015C5">
        <w:rPr>
          <w:rFonts w:ascii="Times New Roman" w:hAnsi="Times New Roman" w:cs="Times New Roman"/>
          <w:sz w:val="24"/>
          <w:szCs w:val="24"/>
        </w:rPr>
        <w:t xml:space="preserve"> проводится аттестация муниципальных служащих в рамках действующего законодательства.</w:t>
      </w: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
    <w:p w:rsidR="00BE524A" w:rsidRPr="003015C5" w:rsidRDefault="00BE524A" w:rsidP="00166005">
      <w:pPr>
        <w:autoSpaceDE w:val="0"/>
        <w:autoSpaceDN w:val="0"/>
        <w:adjustRightInd w:val="0"/>
        <w:spacing w:after="0" w:line="240" w:lineRule="auto"/>
        <w:ind w:firstLine="540"/>
        <w:jc w:val="both"/>
        <w:rPr>
          <w:rFonts w:ascii="Times New Roman" w:hAnsi="Times New Roman" w:cs="Times New Roman"/>
          <w:sz w:val="24"/>
          <w:szCs w:val="24"/>
        </w:rPr>
      </w:pPr>
      <w:r w:rsidRPr="003015C5">
        <w:rPr>
          <w:rFonts w:ascii="Times New Roman" w:hAnsi="Times New Roman" w:cs="Times New Roman"/>
          <w:sz w:val="24"/>
          <w:szCs w:val="24"/>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BE524A" w:rsidRPr="003015C5" w:rsidRDefault="00BE524A" w:rsidP="00166005">
      <w:pPr>
        <w:shd w:val="clear" w:color="auto" w:fill="FFFFFF"/>
        <w:spacing w:after="0" w:line="322" w:lineRule="exact"/>
        <w:ind w:right="62" w:firstLine="691"/>
        <w:jc w:val="both"/>
        <w:rPr>
          <w:rFonts w:ascii="Times New Roman" w:hAnsi="Times New Roman" w:cs="Times New Roman"/>
          <w:sz w:val="24"/>
          <w:szCs w:val="24"/>
        </w:rPr>
      </w:pPr>
      <w:r w:rsidRPr="003015C5">
        <w:rPr>
          <w:rFonts w:ascii="Times New Roman" w:hAnsi="Times New Roman" w:cs="Times New Roman"/>
          <w:spacing w:val="-4"/>
          <w:sz w:val="24"/>
          <w:szCs w:val="24"/>
        </w:rPr>
        <w:t>Однако развитие системы муниципальной службы в</w:t>
      </w:r>
      <w:r>
        <w:rPr>
          <w:rFonts w:ascii="Times New Roman" w:hAnsi="Times New Roman" w:cs="Times New Roman"/>
          <w:spacing w:val="-4"/>
          <w:sz w:val="24"/>
          <w:szCs w:val="24"/>
        </w:rPr>
        <w:t xml:space="preserve"> сельском поселении Балыклинский сельсовет </w:t>
      </w:r>
      <w:r w:rsidRPr="003015C5">
        <w:rPr>
          <w:rFonts w:ascii="Times New Roman" w:hAnsi="Times New Roman" w:cs="Times New Roman"/>
          <w:spacing w:val="-4"/>
          <w:sz w:val="24"/>
          <w:szCs w:val="24"/>
        </w:rPr>
        <w:t xml:space="preserve"> </w:t>
      </w:r>
      <w:r w:rsidRPr="003015C5">
        <w:rPr>
          <w:rFonts w:ascii="Times New Roman" w:hAnsi="Times New Roman" w:cs="Times New Roman"/>
          <w:spacing w:val="-3"/>
          <w:sz w:val="24"/>
          <w:szCs w:val="24"/>
        </w:rPr>
        <w:t>требует совершенствования полученных при ее формировании пози</w:t>
      </w:r>
      <w:r w:rsidRPr="003015C5">
        <w:rPr>
          <w:rFonts w:ascii="Times New Roman" w:hAnsi="Times New Roman" w:cs="Times New Roman"/>
          <w:spacing w:val="-4"/>
          <w:sz w:val="24"/>
          <w:szCs w:val="24"/>
        </w:rPr>
        <w:t>тивных изменений. Поэтому требуется создание условий для повышения эф</w:t>
      </w:r>
      <w:r w:rsidRPr="003015C5">
        <w:rPr>
          <w:rFonts w:ascii="Times New Roman" w:hAnsi="Times New Roman" w:cs="Times New Roman"/>
          <w:spacing w:val="-3"/>
          <w:sz w:val="24"/>
          <w:szCs w:val="24"/>
        </w:rPr>
        <w:t>фективности и результативности деятельности муниципальных служащих.</w:t>
      </w:r>
    </w:p>
    <w:p w:rsidR="00BE524A" w:rsidRPr="003015C5" w:rsidRDefault="00BE524A" w:rsidP="00166005">
      <w:pPr>
        <w:shd w:val="clear" w:color="auto" w:fill="FFFFFF"/>
        <w:spacing w:after="0" w:line="317" w:lineRule="exact"/>
        <w:ind w:left="62" w:right="29" w:firstLine="629"/>
        <w:jc w:val="both"/>
        <w:rPr>
          <w:rFonts w:ascii="Times New Roman" w:hAnsi="Times New Roman" w:cs="Times New Roman"/>
          <w:sz w:val="24"/>
          <w:szCs w:val="24"/>
        </w:rPr>
      </w:pPr>
      <w:r w:rsidRPr="003015C5">
        <w:rPr>
          <w:rFonts w:ascii="Times New Roman" w:hAnsi="Times New Roman" w:cs="Times New Roman"/>
          <w:spacing w:val="-8"/>
          <w:sz w:val="24"/>
          <w:szCs w:val="24"/>
        </w:rPr>
        <w:t>В современных условиях развитие муниципальной службы должно осу</w:t>
      </w:r>
      <w:r w:rsidRPr="003015C5">
        <w:rPr>
          <w:rFonts w:ascii="Times New Roman" w:hAnsi="Times New Roman" w:cs="Times New Roman"/>
          <w:spacing w:val="-1"/>
          <w:sz w:val="24"/>
          <w:szCs w:val="24"/>
        </w:rPr>
        <w:t>ществляться на основе комплексного подхода. Он подразумевает как разви</w:t>
      </w:r>
      <w:r w:rsidRPr="003015C5">
        <w:rPr>
          <w:rFonts w:ascii="Times New Roman" w:hAnsi="Times New Roman" w:cs="Times New Roman"/>
          <w:spacing w:val="-1"/>
          <w:sz w:val="24"/>
          <w:szCs w:val="24"/>
        </w:rPr>
        <w:softHyphen/>
      </w:r>
      <w:r w:rsidRPr="003015C5">
        <w:rPr>
          <w:rFonts w:ascii="Times New Roman" w:hAnsi="Times New Roman" w:cs="Times New Roman"/>
          <w:sz w:val="24"/>
          <w:szCs w:val="24"/>
        </w:rPr>
        <w:t xml:space="preserve">тие профессионального уровня муниципальных служащих, так и процедуру </w:t>
      </w:r>
      <w:r w:rsidRPr="003015C5">
        <w:rPr>
          <w:rFonts w:ascii="Times New Roman" w:hAnsi="Times New Roman" w:cs="Times New Roman"/>
          <w:spacing w:val="1"/>
          <w:sz w:val="24"/>
          <w:szCs w:val="24"/>
        </w:rPr>
        <w:t>аттестации, сдачи квалификационного экзамена с присвоением классного чина, рациональное использование существующего кадрового</w:t>
      </w:r>
      <w:r w:rsidRPr="003015C5">
        <w:rPr>
          <w:rFonts w:ascii="Times New Roman" w:hAnsi="Times New Roman" w:cs="Times New Roman"/>
          <w:spacing w:val="-2"/>
          <w:sz w:val="24"/>
          <w:szCs w:val="24"/>
        </w:rPr>
        <w:t xml:space="preserve"> потенциала и подготовку нового, ос</w:t>
      </w:r>
      <w:r w:rsidRPr="003015C5">
        <w:rPr>
          <w:rFonts w:ascii="Times New Roman" w:hAnsi="Times New Roman" w:cs="Times New Roman"/>
          <w:spacing w:val="-2"/>
          <w:sz w:val="24"/>
          <w:szCs w:val="24"/>
        </w:rPr>
        <w:softHyphen/>
        <w:t>воение новых возможностей развития муниципальной службы, предостав</w:t>
      </w:r>
      <w:r w:rsidRPr="003015C5">
        <w:rPr>
          <w:rFonts w:ascii="Times New Roman" w:hAnsi="Times New Roman" w:cs="Times New Roman"/>
          <w:spacing w:val="-2"/>
          <w:sz w:val="24"/>
          <w:szCs w:val="24"/>
        </w:rPr>
        <w:softHyphen/>
        <w:t xml:space="preserve">ляемых новыми технологиями, в частности, информационными системами </w:t>
      </w:r>
      <w:r w:rsidRPr="003015C5">
        <w:rPr>
          <w:rFonts w:ascii="Times New Roman" w:hAnsi="Times New Roman" w:cs="Times New Roman"/>
          <w:spacing w:val="-6"/>
          <w:sz w:val="24"/>
          <w:szCs w:val="24"/>
        </w:rPr>
        <w:t>сети</w:t>
      </w:r>
      <w:r>
        <w:rPr>
          <w:rFonts w:ascii="Times New Roman" w:hAnsi="Times New Roman" w:cs="Times New Roman"/>
          <w:spacing w:val="-6"/>
          <w:sz w:val="24"/>
          <w:szCs w:val="24"/>
        </w:rPr>
        <w:t xml:space="preserve"> </w:t>
      </w:r>
      <w:r w:rsidRPr="003015C5">
        <w:rPr>
          <w:rFonts w:ascii="Times New Roman" w:hAnsi="Times New Roman" w:cs="Times New Roman"/>
          <w:spacing w:val="-6"/>
          <w:sz w:val="24"/>
          <w:szCs w:val="24"/>
        </w:rPr>
        <w:t xml:space="preserve"> Интернет.</w:t>
      </w:r>
    </w:p>
    <w:p w:rsidR="00BE524A" w:rsidRPr="003015C5" w:rsidRDefault="00BE524A" w:rsidP="00166005">
      <w:pPr>
        <w:shd w:val="clear" w:color="auto" w:fill="FFFFFF"/>
        <w:spacing w:after="0" w:line="317" w:lineRule="exact"/>
        <w:ind w:left="58" w:right="62" w:firstLine="667"/>
        <w:jc w:val="both"/>
        <w:rPr>
          <w:rFonts w:ascii="Times New Roman" w:hAnsi="Times New Roman" w:cs="Times New Roman"/>
          <w:sz w:val="24"/>
          <w:szCs w:val="24"/>
        </w:rPr>
      </w:pPr>
      <w:r w:rsidRPr="003015C5">
        <w:rPr>
          <w:rFonts w:ascii="Times New Roman" w:hAnsi="Times New Roman" w:cs="Times New Roman"/>
          <w:spacing w:val="-2"/>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3015C5">
        <w:rPr>
          <w:rFonts w:ascii="Times New Roman" w:hAnsi="Times New Roman" w:cs="Times New Roman"/>
          <w:spacing w:val="-2"/>
          <w:sz w:val="24"/>
          <w:szCs w:val="24"/>
        </w:rPr>
        <w:softHyphen/>
      </w:r>
      <w:r w:rsidRPr="003015C5">
        <w:rPr>
          <w:rFonts w:ascii="Times New Roman" w:hAnsi="Times New Roman" w:cs="Times New Roman"/>
          <w:spacing w:val="-6"/>
          <w:sz w:val="24"/>
          <w:szCs w:val="24"/>
        </w:rPr>
        <w:t>шенствования.</w:t>
      </w:r>
    </w:p>
    <w:p w:rsidR="00BE524A" w:rsidRPr="003015C5" w:rsidRDefault="00BE524A" w:rsidP="00166005">
      <w:pPr>
        <w:shd w:val="clear" w:color="auto" w:fill="FFFFFF"/>
        <w:tabs>
          <w:tab w:val="left" w:pos="8645"/>
        </w:tabs>
        <w:spacing w:after="0" w:line="317" w:lineRule="exact"/>
        <w:ind w:left="34" w:right="77" w:firstLine="672"/>
        <w:jc w:val="both"/>
        <w:rPr>
          <w:rFonts w:ascii="Times New Roman" w:hAnsi="Times New Roman" w:cs="Times New Roman"/>
          <w:spacing w:val="-6"/>
          <w:sz w:val="24"/>
          <w:szCs w:val="24"/>
        </w:rPr>
      </w:pPr>
      <w:r w:rsidRPr="003015C5">
        <w:rPr>
          <w:rFonts w:ascii="Times New Roman" w:hAnsi="Times New Roman" w:cs="Times New Roman"/>
          <w:spacing w:val="-2"/>
          <w:sz w:val="24"/>
          <w:szCs w:val="24"/>
        </w:rPr>
        <w:t>Последовательная реализация мероприятий Программы должна при</w:t>
      </w:r>
      <w:r w:rsidRPr="003015C5">
        <w:rPr>
          <w:rFonts w:ascii="Times New Roman" w:hAnsi="Times New Roman" w:cs="Times New Roman"/>
          <w:spacing w:val="-2"/>
          <w:sz w:val="24"/>
          <w:szCs w:val="24"/>
        </w:rPr>
        <w:softHyphen/>
      </w:r>
      <w:r w:rsidRPr="003015C5">
        <w:rPr>
          <w:rFonts w:ascii="Times New Roman" w:hAnsi="Times New Roman" w:cs="Times New Roman"/>
          <w:spacing w:val="-3"/>
          <w:sz w:val="24"/>
          <w:szCs w:val="24"/>
        </w:rPr>
        <w:t>вести к созданию условий для развития муниципальной службы, а также по</w:t>
      </w:r>
      <w:r w:rsidRPr="003015C5">
        <w:rPr>
          <w:rFonts w:ascii="Times New Roman" w:hAnsi="Times New Roman" w:cs="Times New Roman"/>
          <w:spacing w:val="-3"/>
          <w:sz w:val="24"/>
          <w:szCs w:val="24"/>
        </w:rPr>
        <w:softHyphen/>
      </w:r>
      <w:r w:rsidRPr="003015C5">
        <w:rPr>
          <w:rFonts w:ascii="Times New Roman" w:hAnsi="Times New Roman" w:cs="Times New Roman"/>
          <w:spacing w:val="-2"/>
          <w:sz w:val="24"/>
          <w:szCs w:val="24"/>
        </w:rPr>
        <w:t>вышения эффективности кадровой политики в сфере муниципальной служ</w:t>
      </w:r>
      <w:r w:rsidRPr="003015C5">
        <w:rPr>
          <w:rFonts w:ascii="Times New Roman" w:hAnsi="Times New Roman" w:cs="Times New Roman"/>
          <w:spacing w:val="-2"/>
          <w:sz w:val="24"/>
          <w:szCs w:val="24"/>
        </w:rPr>
        <w:softHyphen/>
      </w:r>
      <w:r w:rsidRPr="003015C5">
        <w:rPr>
          <w:rFonts w:ascii="Times New Roman" w:hAnsi="Times New Roman" w:cs="Times New Roman"/>
          <w:spacing w:val="-4"/>
          <w:sz w:val="24"/>
          <w:szCs w:val="24"/>
        </w:rPr>
        <w:t>бы, результативности, роли и престижа муниципальной службы.</w:t>
      </w:r>
    </w:p>
    <w:p w:rsidR="00BE524A" w:rsidRPr="003015C5" w:rsidRDefault="00BE524A" w:rsidP="00166005">
      <w:pPr>
        <w:shd w:val="clear" w:color="auto" w:fill="FFFFFF"/>
        <w:tabs>
          <w:tab w:val="left" w:pos="8645"/>
        </w:tabs>
        <w:spacing w:after="0" w:line="317" w:lineRule="exact"/>
        <w:ind w:right="77"/>
        <w:rPr>
          <w:rFonts w:ascii="Times New Roman" w:hAnsi="Times New Roman" w:cs="Times New Roman"/>
          <w:spacing w:val="-2"/>
          <w:sz w:val="24"/>
          <w:szCs w:val="24"/>
        </w:rPr>
      </w:pPr>
    </w:p>
    <w:p w:rsidR="00BE524A" w:rsidRPr="00166AD9" w:rsidRDefault="00BE524A" w:rsidP="00E76D68">
      <w:pPr>
        <w:shd w:val="clear" w:color="auto" w:fill="FFFFFF"/>
        <w:tabs>
          <w:tab w:val="left" w:pos="8645"/>
        </w:tabs>
        <w:spacing w:after="0" w:line="317" w:lineRule="exact"/>
        <w:ind w:left="34" w:right="77" w:firstLine="672"/>
        <w:jc w:val="center"/>
        <w:rPr>
          <w:rFonts w:ascii="Times New Roman" w:hAnsi="Times New Roman" w:cs="Times New Roman"/>
          <w:spacing w:val="-3"/>
          <w:sz w:val="28"/>
          <w:szCs w:val="28"/>
        </w:rPr>
      </w:pPr>
      <w:r w:rsidRPr="00166AD9">
        <w:rPr>
          <w:rFonts w:ascii="Times New Roman" w:hAnsi="Times New Roman" w:cs="Times New Roman"/>
          <w:spacing w:val="-2"/>
          <w:sz w:val="28"/>
          <w:szCs w:val="28"/>
        </w:rPr>
        <w:t>2.</w:t>
      </w:r>
      <w:r>
        <w:rPr>
          <w:rFonts w:ascii="Times New Roman" w:hAnsi="Times New Roman" w:cs="Times New Roman"/>
          <w:spacing w:val="-2"/>
          <w:sz w:val="28"/>
          <w:szCs w:val="28"/>
        </w:rPr>
        <w:t xml:space="preserve"> Основные цели и</w:t>
      </w:r>
      <w:r w:rsidRPr="00166AD9">
        <w:rPr>
          <w:rFonts w:ascii="Times New Roman" w:hAnsi="Times New Roman" w:cs="Times New Roman"/>
          <w:spacing w:val="-2"/>
          <w:sz w:val="28"/>
          <w:szCs w:val="28"/>
        </w:rPr>
        <w:t xml:space="preserve"> задачи</w:t>
      </w:r>
      <w:r w:rsidRPr="00166AD9">
        <w:rPr>
          <w:rFonts w:ascii="Times New Roman" w:hAnsi="Times New Roman" w:cs="Times New Roman"/>
          <w:spacing w:val="-3"/>
          <w:sz w:val="28"/>
          <w:szCs w:val="28"/>
        </w:rPr>
        <w:t xml:space="preserve"> программы</w:t>
      </w:r>
    </w:p>
    <w:p w:rsidR="00BE524A" w:rsidRPr="00166AD9" w:rsidRDefault="00BE524A" w:rsidP="00166005">
      <w:pPr>
        <w:shd w:val="clear" w:color="auto" w:fill="FFFFFF"/>
        <w:tabs>
          <w:tab w:val="left" w:pos="8645"/>
        </w:tabs>
        <w:spacing w:after="0" w:line="317" w:lineRule="exact"/>
        <w:ind w:left="34" w:right="77" w:firstLine="672"/>
        <w:jc w:val="center"/>
        <w:rPr>
          <w:rFonts w:ascii="Times New Roman" w:hAnsi="Times New Roman" w:cs="Times New Roman"/>
          <w:sz w:val="28"/>
          <w:szCs w:val="28"/>
        </w:rPr>
      </w:pPr>
    </w:p>
    <w:p w:rsidR="00BE524A" w:rsidRPr="003015C5" w:rsidRDefault="00BE524A" w:rsidP="00166005">
      <w:pPr>
        <w:shd w:val="clear" w:color="auto" w:fill="FFFFFF"/>
        <w:spacing w:after="0" w:line="322" w:lineRule="exact"/>
        <w:ind w:left="24" w:right="96" w:firstLine="672"/>
        <w:jc w:val="both"/>
        <w:rPr>
          <w:rFonts w:ascii="Times New Roman" w:hAnsi="Times New Roman" w:cs="Times New Roman"/>
          <w:sz w:val="24"/>
          <w:szCs w:val="24"/>
        </w:rPr>
      </w:pPr>
      <w:r w:rsidRPr="003015C5">
        <w:rPr>
          <w:rFonts w:ascii="Times New Roman" w:hAnsi="Times New Roman" w:cs="Times New Roman"/>
          <w:spacing w:val="-4"/>
          <w:sz w:val="24"/>
          <w:szCs w:val="24"/>
        </w:rPr>
        <w:t xml:space="preserve">Цель программы - </w:t>
      </w:r>
      <w:r w:rsidRPr="003015C5">
        <w:rPr>
          <w:rFonts w:ascii="Times New Roman" w:hAnsi="Times New Roman" w:cs="Times New Roman"/>
          <w:sz w:val="24"/>
          <w:szCs w:val="24"/>
        </w:rPr>
        <w:t>совершенствование     организационных,     правовых, информационных и  финансовых  условий  для  развития</w:t>
      </w:r>
      <w:r w:rsidRPr="003015C5">
        <w:rPr>
          <w:rFonts w:ascii="Times New Roman" w:hAnsi="Times New Roman" w:cs="Times New Roman"/>
          <w:sz w:val="24"/>
          <w:szCs w:val="24"/>
        </w:rPr>
        <w:br/>
        <w:t xml:space="preserve">муниципальной  службы  в </w:t>
      </w:r>
      <w:r>
        <w:rPr>
          <w:rFonts w:ascii="Times New Roman" w:hAnsi="Times New Roman" w:cs="Times New Roman"/>
          <w:sz w:val="24"/>
          <w:szCs w:val="24"/>
        </w:rPr>
        <w:t>сельском поселении Балыклинский сельсовет</w:t>
      </w:r>
      <w:r w:rsidRPr="003015C5">
        <w:rPr>
          <w:rFonts w:ascii="Times New Roman" w:hAnsi="Times New Roman" w:cs="Times New Roman"/>
          <w:sz w:val="24"/>
          <w:szCs w:val="24"/>
        </w:rPr>
        <w:t xml:space="preserve"> муниципально</w:t>
      </w:r>
      <w:r>
        <w:rPr>
          <w:rFonts w:ascii="Times New Roman" w:hAnsi="Times New Roman" w:cs="Times New Roman"/>
          <w:sz w:val="24"/>
          <w:szCs w:val="24"/>
        </w:rPr>
        <w:t>го  района</w:t>
      </w:r>
      <w:r w:rsidRPr="003015C5">
        <w:rPr>
          <w:rFonts w:ascii="Times New Roman" w:hAnsi="Times New Roman" w:cs="Times New Roman"/>
          <w:sz w:val="24"/>
          <w:szCs w:val="24"/>
        </w:rPr>
        <w:t xml:space="preserve"> Федоровский район Республики Башкортостан.</w:t>
      </w:r>
    </w:p>
    <w:p w:rsidR="00BE524A" w:rsidRPr="003015C5" w:rsidRDefault="00BE524A" w:rsidP="00166005">
      <w:pPr>
        <w:shd w:val="clear" w:color="auto" w:fill="FFFFFF"/>
        <w:spacing w:after="0" w:line="240" w:lineRule="auto"/>
        <w:ind w:left="24" w:right="96" w:firstLine="672"/>
        <w:jc w:val="both"/>
        <w:rPr>
          <w:rFonts w:ascii="Times New Roman" w:hAnsi="Times New Roman" w:cs="Times New Roman"/>
          <w:sz w:val="24"/>
          <w:szCs w:val="24"/>
        </w:rPr>
      </w:pPr>
      <w:r w:rsidRPr="003015C5">
        <w:rPr>
          <w:rFonts w:ascii="Times New Roman" w:hAnsi="Times New Roman" w:cs="Times New Roman"/>
          <w:spacing w:val="-3"/>
          <w:sz w:val="24"/>
          <w:szCs w:val="24"/>
        </w:rPr>
        <w:t xml:space="preserve"> Для достижения поставленной цели необходимо решить следующие </w:t>
      </w:r>
      <w:r w:rsidRPr="003015C5">
        <w:rPr>
          <w:rFonts w:ascii="Times New Roman" w:hAnsi="Times New Roman" w:cs="Times New Roman"/>
          <w:spacing w:val="-8"/>
          <w:sz w:val="24"/>
          <w:szCs w:val="24"/>
        </w:rPr>
        <w:t>задачи:</w:t>
      </w:r>
    </w:p>
    <w:p w:rsidR="00BE524A" w:rsidRPr="003015C5" w:rsidRDefault="00BE524A" w:rsidP="00166AD9">
      <w:pPr>
        <w:shd w:val="clear" w:color="auto" w:fill="FFFFFF"/>
        <w:spacing w:after="0" w:line="322" w:lineRule="exact"/>
        <w:ind w:left="24" w:right="96" w:firstLine="672"/>
        <w:jc w:val="both"/>
        <w:rPr>
          <w:rFonts w:ascii="Times New Roman" w:hAnsi="Times New Roman" w:cs="Times New Roman"/>
          <w:sz w:val="24"/>
          <w:szCs w:val="24"/>
        </w:rPr>
      </w:pPr>
      <w:r w:rsidRPr="003015C5">
        <w:rPr>
          <w:rFonts w:ascii="Times New Roman" w:hAnsi="Times New Roman" w:cs="Times New Roman"/>
          <w:sz w:val="24"/>
          <w:szCs w:val="24"/>
        </w:rPr>
        <w:t xml:space="preserve">- совершенствование    нормативно-правовой    базы муниципальной  службы  в </w:t>
      </w:r>
      <w:r>
        <w:rPr>
          <w:rFonts w:ascii="Times New Roman" w:hAnsi="Times New Roman" w:cs="Times New Roman"/>
          <w:sz w:val="24"/>
          <w:szCs w:val="24"/>
        </w:rPr>
        <w:t>сельском поселении Балыклинский сельсовет муниципального  района</w:t>
      </w:r>
      <w:r w:rsidRPr="003015C5">
        <w:rPr>
          <w:rFonts w:ascii="Times New Roman" w:hAnsi="Times New Roman" w:cs="Times New Roman"/>
          <w:sz w:val="24"/>
          <w:szCs w:val="24"/>
        </w:rPr>
        <w:t xml:space="preserve"> Федоровский район Республики Башкортостан;                 </w:t>
      </w:r>
    </w:p>
    <w:p w:rsidR="00BE524A" w:rsidRPr="003015C5" w:rsidRDefault="00BE524A" w:rsidP="00166005">
      <w:pPr>
        <w:shd w:val="clear" w:color="auto" w:fill="FFFFFF"/>
        <w:spacing w:after="0" w:line="240" w:lineRule="auto"/>
        <w:ind w:right="68" w:firstLine="696"/>
        <w:jc w:val="both"/>
        <w:rPr>
          <w:rFonts w:ascii="Times New Roman" w:hAnsi="Times New Roman" w:cs="Times New Roman"/>
          <w:sz w:val="24"/>
          <w:szCs w:val="24"/>
        </w:rPr>
      </w:pPr>
      <w:r w:rsidRPr="003015C5">
        <w:rPr>
          <w:rFonts w:ascii="Times New Roman" w:hAnsi="Times New Roman" w:cs="Times New Roman"/>
          <w:sz w:val="24"/>
          <w:szCs w:val="24"/>
        </w:rPr>
        <w:t xml:space="preserve">- реализация   мероприятий   по    противодействию коррупции,   выявлению   и   разрешению    конфликта интересов на муниципальной службе;                   </w:t>
      </w:r>
    </w:p>
    <w:p w:rsidR="00BE524A" w:rsidRPr="003015C5" w:rsidRDefault="00BE524A" w:rsidP="00166005">
      <w:pPr>
        <w:shd w:val="clear" w:color="auto" w:fill="FFFFFF"/>
        <w:spacing w:after="0" w:line="240" w:lineRule="auto"/>
        <w:ind w:right="68" w:firstLine="696"/>
        <w:jc w:val="both"/>
        <w:rPr>
          <w:rFonts w:ascii="Times New Roman" w:hAnsi="Times New Roman" w:cs="Times New Roman"/>
          <w:sz w:val="24"/>
          <w:szCs w:val="24"/>
        </w:rPr>
      </w:pPr>
      <w:r w:rsidRPr="003015C5">
        <w:rPr>
          <w:rFonts w:ascii="Times New Roman" w:hAnsi="Times New Roman" w:cs="Times New Roman"/>
          <w:sz w:val="24"/>
          <w:szCs w:val="24"/>
        </w:rPr>
        <w:t xml:space="preserve">- применение    эффективных    методов    подбора квалифицированных кадров для  муниципальной  службы;                             </w:t>
      </w:r>
    </w:p>
    <w:p w:rsidR="00BE524A" w:rsidRPr="003015C5" w:rsidRDefault="00BE524A" w:rsidP="00166005">
      <w:pPr>
        <w:shd w:val="clear" w:color="auto" w:fill="FFFFFF"/>
        <w:spacing w:after="0" w:line="240" w:lineRule="auto"/>
        <w:ind w:right="68" w:firstLine="696"/>
        <w:jc w:val="both"/>
        <w:rPr>
          <w:rFonts w:ascii="Times New Roman" w:hAnsi="Times New Roman" w:cs="Times New Roman"/>
          <w:sz w:val="24"/>
          <w:szCs w:val="24"/>
        </w:rPr>
      </w:pPr>
      <w:r w:rsidRPr="003015C5">
        <w:rPr>
          <w:rFonts w:ascii="Times New Roman" w:hAnsi="Times New Roman" w:cs="Times New Roman"/>
          <w:sz w:val="24"/>
          <w:szCs w:val="24"/>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BE524A" w:rsidRPr="003015C5" w:rsidRDefault="00BE524A" w:rsidP="00166005">
      <w:pPr>
        <w:shd w:val="clear" w:color="auto" w:fill="FFFFFF"/>
        <w:spacing w:after="0" w:line="240" w:lineRule="auto"/>
        <w:ind w:right="68" w:firstLine="452"/>
        <w:jc w:val="both"/>
        <w:rPr>
          <w:rFonts w:ascii="Times New Roman" w:hAnsi="Times New Roman" w:cs="Times New Roman"/>
          <w:sz w:val="24"/>
          <w:szCs w:val="24"/>
        </w:rPr>
      </w:pPr>
      <w:r w:rsidRPr="003015C5">
        <w:rPr>
          <w:rFonts w:ascii="Times New Roman" w:hAnsi="Times New Roman" w:cs="Times New Roman"/>
          <w:sz w:val="24"/>
          <w:szCs w:val="24"/>
        </w:rPr>
        <w:t xml:space="preserve"> </w:t>
      </w:r>
      <w:r w:rsidRPr="003015C5">
        <w:rPr>
          <w:rFonts w:ascii="Times New Roman" w:hAnsi="Times New Roman" w:cs="Times New Roman"/>
          <w:sz w:val="24"/>
          <w:szCs w:val="24"/>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BE524A" w:rsidRPr="003015C5" w:rsidRDefault="00BE524A" w:rsidP="00166005">
      <w:pPr>
        <w:shd w:val="clear" w:color="auto" w:fill="FFFFFF"/>
        <w:spacing w:after="0" w:line="322" w:lineRule="exact"/>
        <w:ind w:left="10" w:firstLine="442"/>
        <w:jc w:val="both"/>
        <w:rPr>
          <w:rFonts w:ascii="Times New Roman" w:hAnsi="Times New Roman" w:cs="Times New Roman"/>
          <w:sz w:val="24"/>
          <w:szCs w:val="24"/>
        </w:rPr>
      </w:pPr>
      <w:r w:rsidRPr="003015C5">
        <w:rPr>
          <w:rFonts w:ascii="Times New Roman" w:hAnsi="Times New Roman" w:cs="Times New Roman"/>
          <w:spacing w:val="1"/>
          <w:sz w:val="24"/>
          <w:szCs w:val="24"/>
        </w:rPr>
        <w:t>Основными целевыми индикаторами и показателями, характеризую</w:t>
      </w:r>
      <w:r w:rsidRPr="003015C5">
        <w:rPr>
          <w:rFonts w:ascii="Times New Roman" w:hAnsi="Times New Roman" w:cs="Times New Roman"/>
          <w:spacing w:val="1"/>
          <w:sz w:val="24"/>
          <w:szCs w:val="24"/>
        </w:rPr>
        <w:softHyphen/>
      </w:r>
      <w:r w:rsidRPr="003015C5">
        <w:rPr>
          <w:rFonts w:ascii="Times New Roman" w:hAnsi="Times New Roman" w:cs="Times New Roman"/>
          <w:spacing w:val="-7"/>
          <w:sz w:val="24"/>
          <w:szCs w:val="24"/>
        </w:rPr>
        <w:t>щими исполнение Программы, являются:</w:t>
      </w:r>
    </w:p>
    <w:p w:rsidR="00BE524A" w:rsidRPr="003015C5" w:rsidRDefault="00BE524A" w:rsidP="00166005">
      <w:pPr>
        <w:widowControl w:val="0"/>
        <w:autoSpaceDE w:val="0"/>
        <w:autoSpaceDN w:val="0"/>
        <w:adjustRightInd w:val="0"/>
        <w:spacing w:after="0" w:line="240" w:lineRule="auto"/>
        <w:rPr>
          <w:rFonts w:ascii="Times New Roman" w:hAnsi="Times New Roman" w:cs="Times New Roman"/>
          <w:sz w:val="24"/>
          <w:szCs w:val="24"/>
        </w:rPr>
      </w:pPr>
      <w:r w:rsidRPr="003015C5">
        <w:rPr>
          <w:rFonts w:ascii="Times New Roman" w:hAnsi="Times New Roman" w:cs="Times New Roman"/>
          <w:spacing w:val="-4"/>
          <w:sz w:val="24"/>
          <w:szCs w:val="24"/>
        </w:rPr>
        <w:t xml:space="preserve"> </w:t>
      </w:r>
      <w:r w:rsidRPr="003015C5">
        <w:rPr>
          <w:rFonts w:ascii="Times New Roman" w:hAnsi="Times New Roman" w:cs="Times New Roman"/>
          <w:spacing w:val="-4"/>
          <w:sz w:val="24"/>
          <w:szCs w:val="24"/>
        </w:rPr>
        <w:tab/>
        <w:t>-</w:t>
      </w:r>
      <w:r w:rsidRPr="003015C5">
        <w:rPr>
          <w:rFonts w:ascii="Times New Roman" w:hAnsi="Times New Roman" w:cs="Times New Roman"/>
          <w:sz w:val="24"/>
          <w:szCs w:val="24"/>
        </w:rPr>
        <w:t xml:space="preserve">рост  числа  муниципальных   служащих,   прошедших    курсы        повышения    квалификации   за счет средств бюджета   муниципального  района;    </w:t>
      </w:r>
    </w:p>
    <w:p w:rsidR="00BE524A" w:rsidRPr="003015C5" w:rsidRDefault="00BE524A" w:rsidP="00166005">
      <w:pPr>
        <w:shd w:val="clear" w:color="auto" w:fill="FFFFFF"/>
        <w:spacing w:after="0" w:line="322" w:lineRule="exact"/>
        <w:ind w:right="130" w:firstLine="682"/>
        <w:jc w:val="both"/>
        <w:rPr>
          <w:rFonts w:ascii="Times New Roman" w:hAnsi="Times New Roman" w:cs="Times New Roman"/>
          <w:sz w:val="24"/>
          <w:szCs w:val="24"/>
        </w:rPr>
      </w:pPr>
      <w:r w:rsidRPr="003015C5">
        <w:rPr>
          <w:rFonts w:ascii="Times New Roman" w:hAnsi="Times New Roman" w:cs="Times New Roman"/>
          <w:spacing w:val="-4"/>
          <w:sz w:val="24"/>
          <w:szCs w:val="24"/>
        </w:rPr>
        <w:t>-проведение своевременной аттестации муниципальных служащих (ка</w:t>
      </w:r>
      <w:r w:rsidRPr="003015C5">
        <w:rPr>
          <w:rFonts w:ascii="Times New Roman" w:hAnsi="Times New Roman" w:cs="Times New Roman"/>
          <w:spacing w:val="-4"/>
          <w:sz w:val="24"/>
          <w:szCs w:val="24"/>
        </w:rPr>
        <w:softHyphen/>
        <w:t>ждый муниципальный служащий должен пройти аттестацию один раз в три года), квалификационного экзамена;</w:t>
      </w:r>
    </w:p>
    <w:p w:rsidR="00BE524A" w:rsidRPr="003015C5" w:rsidRDefault="00BE524A" w:rsidP="00166005">
      <w:pPr>
        <w:shd w:val="clear" w:color="auto" w:fill="FFFFFF"/>
        <w:spacing w:after="0" w:line="322" w:lineRule="exact"/>
        <w:ind w:left="5" w:right="24" w:firstLine="667"/>
        <w:jc w:val="both"/>
        <w:rPr>
          <w:rFonts w:ascii="Times New Roman" w:hAnsi="Times New Roman" w:cs="Times New Roman"/>
          <w:spacing w:val="-3"/>
          <w:sz w:val="24"/>
          <w:szCs w:val="24"/>
        </w:rPr>
      </w:pPr>
      <w:r w:rsidRPr="003015C5">
        <w:rPr>
          <w:rFonts w:ascii="Times New Roman" w:hAnsi="Times New Roman" w:cs="Times New Roman"/>
          <w:spacing w:val="-4"/>
          <w:sz w:val="24"/>
          <w:szCs w:val="24"/>
        </w:rPr>
        <w:t>-50 процентов замещения вакантных должно</w:t>
      </w:r>
      <w:r w:rsidRPr="003015C5">
        <w:rPr>
          <w:rFonts w:ascii="Times New Roman" w:hAnsi="Times New Roman" w:cs="Times New Roman"/>
          <w:spacing w:val="-3"/>
          <w:sz w:val="24"/>
          <w:szCs w:val="24"/>
        </w:rPr>
        <w:t>стей по результатам конкурса от общего количества вакантных должностей.</w:t>
      </w:r>
    </w:p>
    <w:p w:rsidR="00BE524A" w:rsidRPr="00166AD9" w:rsidRDefault="00BE524A" w:rsidP="00166005">
      <w:pPr>
        <w:shd w:val="clear" w:color="auto" w:fill="FFFFFF"/>
        <w:spacing w:after="0" w:line="322" w:lineRule="exact"/>
        <w:ind w:left="5" w:right="24" w:firstLine="667"/>
        <w:jc w:val="both"/>
        <w:rPr>
          <w:rFonts w:ascii="Times New Roman" w:hAnsi="Times New Roman" w:cs="Times New Roman"/>
          <w:spacing w:val="-3"/>
          <w:sz w:val="28"/>
          <w:szCs w:val="28"/>
        </w:rPr>
      </w:pPr>
    </w:p>
    <w:p w:rsidR="00BE524A" w:rsidRDefault="00BE524A" w:rsidP="00166AD9">
      <w:pPr>
        <w:spacing w:after="0" w:line="240" w:lineRule="auto"/>
        <w:ind w:left="1080"/>
        <w:rPr>
          <w:rFonts w:ascii="Times New Roman" w:hAnsi="Times New Roman" w:cs="Times New Roman"/>
          <w:sz w:val="28"/>
          <w:szCs w:val="28"/>
        </w:rPr>
      </w:pPr>
      <w:r w:rsidRPr="00166AD9">
        <w:rPr>
          <w:rFonts w:ascii="Times New Roman" w:hAnsi="Times New Roman" w:cs="Times New Roman"/>
          <w:sz w:val="28"/>
          <w:szCs w:val="28"/>
        </w:rPr>
        <w:t xml:space="preserve">3. </w:t>
      </w:r>
      <w:r>
        <w:rPr>
          <w:rFonts w:ascii="Times New Roman" w:hAnsi="Times New Roman" w:cs="Times New Roman"/>
          <w:sz w:val="28"/>
          <w:szCs w:val="28"/>
        </w:rPr>
        <w:t xml:space="preserve">Срок реализации программы </w:t>
      </w:r>
    </w:p>
    <w:p w:rsidR="00BE524A" w:rsidRPr="003015C5" w:rsidRDefault="00BE524A" w:rsidP="00166AD9">
      <w:pPr>
        <w:spacing w:after="0" w:line="240" w:lineRule="auto"/>
        <w:ind w:left="1080"/>
        <w:rPr>
          <w:rFonts w:ascii="Times New Roman" w:hAnsi="Times New Roman" w:cs="Times New Roman"/>
          <w:sz w:val="24"/>
          <w:szCs w:val="24"/>
        </w:rPr>
      </w:pPr>
    </w:p>
    <w:p w:rsidR="00BE524A" w:rsidRPr="003015C5" w:rsidRDefault="00BE524A" w:rsidP="00166AD9">
      <w:pPr>
        <w:spacing w:after="0" w:line="240" w:lineRule="auto"/>
        <w:ind w:firstLine="709"/>
        <w:jc w:val="both"/>
        <w:rPr>
          <w:rFonts w:ascii="Times New Roman" w:hAnsi="Times New Roman" w:cs="Times New Roman"/>
          <w:sz w:val="24"/>
          <w:szCs w:val="24"/>
        </w:rPr>
      </w:pPr>
      <w:r w:rsidRPr="003015C5">
        <w:rPr>
          <w:rFonts w:ascii="Times New Roman" w:hAnsi="Times New Roman" w:cs="Times New Roman"/>
          <w:sz w:val="24"/>
          <w:szCs w:val="24"/>
        </w:rPr>
        <w:t>Реализация Программы рассчи</w:t>
      </w:r>
      <w:r>
        <w:rPr>
          <w:rFonts w:ascii="Times New Roman" w:hAnsi="Times New Roman" w:cs="Times New Roman"/>
          <w:sz w:val="24"/>
          <w:szCs w:val="24"/>
        </w:rPr>
        <w:t>тана на трехлетний период с 2015 по 2017</w:t>
      </w:r>
      <w:r w:rsidRPr="003015C5">
        <w:rPr>
          <w:rFonts w:ascii="Times New Roman" w:hAnsi="Times New Roman" w:cs="Times New Roman"/>
          <w:sz w:val="24"/>
          <w:szCs w:val="24"/>
        </w:rPr>
        <w:t xml:space="preserve"> годы. </w:t>
      </w:r>
    </w:p>
    <w:p w:rsidR="00BE524A" w:rsidRPr="00166AD9" w:rsidRDefault="00BE524A" w:rsidP="00166AD9">
      <w:pPr>
        <w:pStyle w:val="ConsPlusNormal"/>
        <w:jc w:val="center"/>
        <w:outlineLvl w:val="1"/>
        <w:rPr>
          <w:rFonts w:ascii="Times New Roman" w:hAnsi="Times New Roman" w:cs="Times New Roman"/>
          <w:sz w:val="28"/>
          <w:szCs w:val="28"/>
        </w:rPr>
      </w:pPr>
    </w:p>
    <w:p w:rsidR="00BE524A" w:rsidRPr="00166AD9" w:rsidRDefault="00BE524A" w:rsidP="00166005">
      <w:pPr>
        <w:shd w:val="clear" w:color="auto" w:fill="FFFFFF"/>
        <w:spacing w:after="0" w:line="317" w:lineRule="exact"/>
        <w:ind w:right="14"/>
        <w:jc w:val="both"/>
        <w:rPr>
          <w:rFonts w:ascii="Times New Roman" w:hAnsi="Times New Roman" w:cs="Times New Roman"/>
          <w:sz w:val="28"/>
          <w:szCs w:val="28"/>
        </w:rPr>
      </w:pPr>
    </w:p>
    <w:p w:rsidR="00BE524A" w:rsidRPr="00166AD9" w:rsidRDefault="00BE524A" w:rsidP="005E2FE8">
      <w:pPr>
        <w:pStyle w:val="ConsPlusNormal"/>
        <w:jc w:val="center"/>
        <w:outlineLvl w:val="1"/>
        <w:rPr>
          <w:rFonts w:ascii="Times New Roman" w:hAnsi="Times New Roman" w:cs="Times New Roman"/>
          <w:sz w:val="28"/>
          <w:szCs w:val="28"/>
        </w:rPr>
      </w:pPr>
    </w:p>
    <w:p w:rsidR="00BE524A" w:rsidRPr="00166AD9" w:rsidRDefault="00BE524A" w:rsidP="005E2FE8">
      <w:pPr>
        <w:pStyle w:val="ConsPlusNormal"/>
        <w:jc w:val="center"/>
        <w:outlineLvl w:val="1"/>
        <w:rPr>
          <w:rFonts w:ascii="Times New Roman" w:hAnsi="Times New Roman" w:cs="Times New Roman"/>
          <w:sz w:val="28"/>
          <w:szCs w:val="28"/>
        </w:rPr>
      </w:pPr>
    </w:p>
    <w:p w:rsidR="00BE524A" w:rsidRPr="00166AD9" w:rsidRDefault="00BE524A" w:rsidP="005E2FE8">
      <w:pPr>
        <w:pStyle w:val="ConsPlusNormal"/>
        <w:jc w:val="center"/>
        <w:outlineLvl w:val="1"/>
        <w:rPr>
          <w:rFonts w:ascii="Times New Roman" w:hAnsi="Times New Roman" w:cs="Times New Roman"/>
          <w:sz w:val="28"/>
          <w:szCs w:val="28"/>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3015C5">
      <w:pPr>
        <w:pStyle w:val="ConsPlusNormal"/>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166AD9">
      <w:pPr>
        <w:pStyle w:val="ConsPlusNormal"/>
        <w:outlineLvl w:val="1"/>
        <w:rPr>
          <w:rFonts w:ascii="Times New Roman" w:hAnsi="Times New Roman" w:cs="Times New Roman"/>
          <w:color w:val="FF0000"/>
          <w:sz w:val="24"/>
          <w:szCs w:val="24"/>
        </w:rPr>
      </w:pPr>
    </w:p>
    <w:p w:rsidR="00BE524A" w:rsidRDefault="00BE524A" w:rsidP="005E2FE8">
      <w:pPr>
        <w:pStyle w:val="ConsPlusNormal"/>
        <w:jc w:val="center"/>
        <w:outlineLvl w:val="1"/>
        <w:rPr>
          <w:rFonts w:ascii="Times New Roman" w:hAnsi="Times New Roman" w:cs="Times New Roman"/>
          <w:color w:val="FF0000"/>
          <w:sz w:val="24"/>
          <w:szCs w:val="24"/>
        </w:rPr>
      </w:pPr>
    </w:p>
    <w:p w:rsidR="00BE524A" w:rsidRDefault="00BE524A" w:rsidP="00416839">
      <w:pPr>
        <w:jc w:val="center"/>
        <w:rPr>
          <w:rFonts w:ascii="Times New Roman" w:hAnsi="Times New Roman" w:cs="Times New Roman"/>
          <w:color w:val="000000"/>
          <w:sz w:val="28"/>
          <w:szCs w:val="28"/>
        </w:rPr>
        <w:sectPr w:rsidR="00BE524A" w:rsidSect="004030F0">
          <w:pgSz w:w="11906" w:h="16838"/>
          <w:pgMar w:top="737" w:right="567" w:bottom="737" w:left="1418" w:header="709" w:footer="709" w:gutter="0"/>
          <w:pgBorders w:display="firstPage">
            <w:top w:val="single" w:sz="24" w:space="1" w:color="auto"/>
            <w:left w:val="single" w:sz="24" w:space="4" w:color="auto"/>
            <w:bottom w:val="single" w:sz="24" w:space="1" w:color="auto"/>
            <w:right w:val="single" w:sz="24" w:space="4" w:color="auto"/>
          </w:pgBorders>
          <w:cols w:space="708"/>
          <w:docGrid w:linePitch="360"/>
        </w:sectPr>
      </w:pPr>
    </w:p>
    <w:p w:rsidR="00BE524A" w:rsidRDefault="00BE524A" w:rsidP="00416839">
      <w:pPr>
        <w:jc w:val="center"/>
        <w:rPr>
          <w:rFonts w:ascii="Times New Roman" w:hAnsi="Times New Roman" w:cs="Times New Roman"/>
          <w:color w:val="000000"/>
          <w:sz w:val="28"/>
          <w:szCs w:val="28"/>
        </w:rPr>
      </w:pPr>
      <w:r>
        <w:rPr>
          <w:rFonts w:ascii="Times New Roman" w:hAnsi="Times New Roman" w:cs="Times New Roman"/>
          <w:color w:val="000000"/>
          <w:sz w:val="28"/>
          <w:szCs w:val="28"/>
        </w:rPr>
        <w:t>4. Перечень программных мероприятий</w:t>
      </w:r>
    </w:p>
    <w:p w:rsidR="00BE524A" w:rsidRPr="00416839" w:rsidRDefault="00BE524A" w:rsidP="00416839">
      <w:pPr>
        <w:jc w:val="center"/>
        <w:rPr>
          <w:rFonts w:cs="Times New Roman"/>
        </w:rPr>
      </w:pPr>
    </w:p>
    <w:tbl>
      <w:tblPr>
        <w:tblW w:w="15710" w:type="dxa"/>
        <w:tblInd w:w="2" w:type="dxa"/>
        <w:tblLayout w:type="fixed"/>
        <w:tblCellMar>
          <w:left w:w="30" w:type="dxa"/>
          <w:right w:w="30" w:type="dxa"/>
        </w:tblCellMar>
        <w:tblLook w:val="00A0"/>
      </w:tblPr>
      <w:tblGrid>
        <w:gridCol w:w="498"/>
        <w:gridCol w:w="4212"/>
        <w:gridCol w:w="1620"/>
        <w:gridCol w:w="1440"/>
        <w:gridCol w:w="2340"/>
        <w:gridCol w:w="1255"/>
        <w:gridCol w:w="1206"/>
        <w:gridCol w:w="1031"/>
        <w:gridCol w:w="860"/>
        <w:gridCol w:w="1248"/>
      </w:tblGrid>
      <w:tr w:rsidR="00BE524A">
        <w:trPr>
          <w:trHeight w:val="204"/>
        </w:trPr>
        <w:tc>
          <w:tcPr>
            <w:tcW w:w="498" w:type="dxa"/>
            <w:vMerge w:val="restart"/>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w:t>
            </w:r>
          </w:p>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п/п</w:t>
            </w:r>
          </w:p>
        </w:tc>
        <w:tc>
          <w:tcPr>
            <w:tcW w:w="4212" w:type="dxa"/>
            <w:vMerge w:val="restart"/>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Исполнители</w:t>
            </w:r>
          </w:p>
        </w:tc>
        <w:tc>
          <w:tcPr>
            <w:tcW w:w="1440" w:type="dxa"/>
            <w:vMerge w:val="restart"/>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Срок исполнения</w:t>
            </w:r>
          </w:p>
        </w:tc>
        <w:tc>
          <w:tcPr>
            <w:tcW w:w="2340" w:type="dxa"/>
            <w:vMerge w:val="restart"/>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 xml:space="preserve">Ожидаемый     </w:t>
            </w:r>
          </w:p>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результат</w:t>
            </w:r>
          </w:p>
        </w:tc>
        <w:tc>
          <w:tcPr>
            <w:tcW w:w="1255" w:type="dxa"/>
            <w:vMerge w:val="restart"/>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 xml:space="preserve">Источник   </w:t>
            </w:r>
          </w:p>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финансирования</w:t>
            </w:r>
          </w:p>
        </w:tc>
        <w:tc>
          <w:tcPr>
            <w:tcW w:w="4345" w:type="dxa"/>
            <w:gridSpan w:val="4"/>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Объем финансирования (тыс.руб.)</w:t>
            </w:r>
          </w:p>
        </w:tc>
      </w:tr>
      <w:tr w:rsidR="00BE524A">
        <w:trPr>
          <w:trHeight w:val="237"/>
        </w:trPr>
        <w:tc>
          <w:tcPr>
            <w:tcW w:w="498" w:type="dxa"/>
            <w:vMerge/>
            <w:tcBorders>
              <w:top w:val="single" w:sz="6" w:space="0" w:color="auto"/>
              <w:left w:val="single" w:sz="6" w:space="0" w:color="auto"/>
              <w:bottom w:val="single" w:sz="6" w:space="0" w:color="auto"/>
              <w:right w:val="single" w:sz="6" w:space="0" w:color="auto"/>
            </w:tcBorders>
            <w:vAlign w:val="center"/>
          </w:tcPr>
          <w:p w:rsidR="00BE524A" w:rsidRDefault="00BE524A">
            <w:pPr>
              <w:spacing w:line="240" w:lineRule="auto"/>
              <w:rPr>
                <w:rFonts w:ascii="Times New Roman" w:hAnsi="Times New Roman" w:cs="Times New Roman"/>
                <w:color w:val="000000"/>
                <w:lang w:eastAsia="en-US"/>
              </w:rPr>
            </w:pPr>
          </w:p>
        </w:tc>
        <w:tc>
          <w:tcPr>
            <w:tcW w:w="4212" w:type="dxa"/>
            <w:vMerge/>
            <w:tcBorders>
              <w:top w:val="single" w:sz="6" w:space="0" w:color="auto"/>
              <w:left w:val="single" w:sz="6" w:space="0" w:color="auto"/>
              <w:bottom w:val="single" w:sz="6" w:space="0" w:color="auto"/>
              <w:right w:val="single" w:sz="6" w:space="0" w:color="auto"/>
            </w:tcBorders>
            <w:vAlign w:val="center"/>
          </w:tcPr>
          <w:p w:rsidR="00BE524A" w:rsidRDefault="00BE524A">
            <w:pPr>
              <w:spacing w:line="240" w:lineRule="auto"/>
              <w:rPr>
                <w:rFonts w:ascii="Times New Roman" w:hAnsi="Times New Roman" w:cs="Times New Roman"/>
                <w:color w:val="000000"/>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BE524A" w:rsidRDefault="00BE524A">
            <w:pPr>
              <w:spacing w:line="240" w:lineRule="auto"/>
              <w:rPr>
                <w:rFonts w:ascii="Times New Roman" w:hAnsi="Times New Roman" w:cs="Times New Roman"/>
                <w:color w:val="000000"/>
                <w:lang w:eastAsia="en-US"/>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BE524A" w:rsidRDefault="00BE524A">
            <w:pPr>
              <w:spacing w:line="240" w:lineRule="auto"/>
              <w:rPr>
                <w:rFonts w:ascii="Times New Roman" w:hAnsi="Times New Roman" w:cs="Times New Roman"/>
                <w:color w:val="000000"/>
                <w:lang w:eastAsia="en-US"/>
              </w:rPr>
            </w:pPr>
          </w:p>
        </w:tc>
        <w:tc>
          <w:tcPr>
            <w:tcW w:w="2340" w:type="dxa"/>
            <w:vMerge/>
            <w:tcBorders>
              <w:top w:val="single" w:sz="6" w:space="0" w:color="auto"/>
              <w:left w:val="single" w:sz="6" w:space="0" w:color="auto"/>
              <w:bottom w:val="single" w:sz="6" w:space="0" w:color="auto"/>
              <w:right w:val="single" w:sz="6" w:space="0" w:color="auto"/>
            </w:tcBorders>
            <w:vAlign w:val="center"/>
          </w:tcPr>
          <w:p w:rsidR="00BE524A" w:rsidRDefault="00BE524A">
            <w:pPr>
              <w:spacing w:line="240" w:lineRule="auto"/>
              <w:rPr>
                <w:rFonts w:ascii="Times New Roman" w:hAnsi="Times New Roman" w:cs="Times New Roman"/>
                <w:color w:val="000000"/>
                <w:lang w:eastAsia="en-US"/>
              </w:rPr>
            </w:pPr>
          </w:p>
        </w:tc>
        <w:tc>
          <w:tcPr>
            <w:tcW w:w="1255" w:type="dxa"/>
            <w:vMerge/>
            <w:tcBorders>
              <w:top w:val="single" w:sz="6" w:space="0" w:color="auto"/>
              <w:left w:val="single" w:sz="6" w:space="0" w:color="auto"/>
              <w:bottom w:val="single" w:sz="6" w:space="0" w:color="auto"/>
              <w:right w:val="single" w:sz="6" w:space="0" w:color="auto"/>
            </w:tcBorders>
            <w:vAlign w:val="center"/>
          </w:tcPr>
          <w:p w:rsidR="00BE524A" w:rsidRDefault="00BE524A">
            <w:pPr>
              <w:spacing w:line="240" w:lineRule="auto"/>
              <w:rPr>
                <w:rFonts w:ascii="Times New Roman" w:hAnsi="Times New Roman" w:cs="Times New Roman"/>
                <w:color w:val="000000"/>
                <w:lang w:eastAsia="en-US"/>
              </w:rPr>
            </w:pP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Всего</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 г.</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2016 г.</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2017 г.</w:t>
            </w:r>
          </w:p>
        </w:tc>
      </w:tr>
      <w:tr w:rsidR="00BE524A">
        <w:trPr>
          <w:trHeight w:val="204"/>
        </w:trPr>
        <w:tc>
          <w:tcPr>
            <w:tcW w:w="49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3</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4</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5</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6</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7</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8</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9</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10</w:t>
            </w:r>
          </w:p>
        </w:tc>
      </w:tr>
      <w:tr w:rsidR="00BE524A">
        <w:trPr>
          <w:trHeight w:val="1219"/>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управделами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ежегодно</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Выявление  потребности в профессиональной переподготовке и повышении квалификации</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1268"/>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2</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управделами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Обеспечение качественно нового уровня подготовки муниципальных служащих</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Бюджет сельского поселения </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9,0</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w:t>
            </w:r>
          </w:p>
        </w:tc>
      </w:tr>
      <w:tr w:rsidR="00BE524A">
        <w:trPr>
          <w:trHeight w:val="1018"/>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3</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Организация работы антикоррупционной  комиссии при администрации муниципального района Федоровский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Формирование  правовой основы проведения   антикоррупционных мероприятий     </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1002"/>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4</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Обеспечение юридической экспертизы проектов муниципальных нормативно-правовых актов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глава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Постоянно</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Антикоррупционная оптимизация   нормотворческого процесса  </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814"/>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5</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глава  администрации </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Постоянно</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Антикоррупционная оптимизация    нормотворческого процесса  </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552"/>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6</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Обеспечение функционирования  в администрации района "телефона  доверия", сайта администрации муниципального района,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Администрация    сельского поселения</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2642"/>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7</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Администрация муниципального района, Комиссия по соблюдению требований к служебному поведению муниципальных служащих и урегулированию конфликта интересов    администрации     муниципального района</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 При возникновении  фактов конфликта интересов</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Устранение  путем нормативного  регулирования   условий возникновения фактов конфликта интересов</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2148"/>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8</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Антикоррупционная  комиссия администрации     муниципального района</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Ранняя  профилактика правонарушений и злоупотреблений в  этих сферах;   выявление и  пресечение  коррупционных  правонарушений</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694"/>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9</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МР Федоровский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Кадровая служба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Противодействие условиям, порождающим коррупцию</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890"/>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10</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 противодействии коррупции</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Кадровая служба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Противодействие условиям, порождающим коррупцию</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2237"/>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11</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Кадровая служба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Противодействие условиям, порождающим коррупцию</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1423"/>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12</w:t>
            </w:r>
          </w:p>
        </w:tc>
        <w:tc>
          <w:tcPr>
            <w:tcW w:w="4212"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Проведение работы по выявлению случаев возникновения конфликта интересов, одной из сторон которого являются лица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Кадровая служба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Противодействие условиям, порождающим коррупцию</w:t>
            </w:r>
          </w:p>
        </w:tc>
        <w:tc>
          <w:tcPr>
            <w:tcW w:w="1255"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1423"/>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13</w:t>
            </w:r>
          </w:p>
        </w:tc>
        <w:tc>
          <w:tcPr>
            <w:tcW w:w="4212"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Проведение  посредством  СМИ широкой разъяснительной работы  с населением для более эффективной реализации антикоррупционной политики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Антикоррупционная комиссия при администрации     муниципального района</w:t>
            </w:r>
          </w:p>
        </w:tc>
        <w:tc>
          <w:tcPr>
            <w:tcW w:w="14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Стимулирование общественной  активности в противостоянии  коррупции</w:t>
            </w:r>
          </w:p>
        </w:tc>
        <w:tc>
          <w:tcPr>
            <w:tcW w:w="1255"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1423"/>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14</w:t>
            </w:r>
          </w:p>
        </w:tc>
        <w:tc>
          <w:tcPr>
            <w:tcW w:w="4212"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Информирование населения сельского поселения по вопросам муниципальной службы:                                                            - через средства массовой информации;                                              - через официальный сайт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Администрация сельского поселения</w:t>
            </w:r>
          </w:p>
        </w:tc>
        <w:tc>
          <w:tcPr>
            <w:tcW w:w="14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 течение всего периода</w:t>
            </w:r>
          </w:p>
        </w:tc>
        <w:tc>
          <w:tcPr>
            <w:tcW w:w="2340" w:type="dxa"/>
            <w:tcBorders>
              <w:top w:val="single" w:sz="6" w:space="0" w:color="auto"/>
              <w:left w:val="single" w:sz="6" w:space="0" w:color="auto"/>
              <w:bottom w:val="single" w:sz="6" w:space="0" w:color="auto"/>
              <w:right w:val="single" w:sz="6" w:space="0" w:color="auto"/>
            </w:tcBorders>
          </w:tcPr>
          <w:p w:rsidR="00BE524A" w:rsidRDefault="00BE524A" w:rsidP="00E03E60">
            <w:pPr>
              <w:autoSpaceDE w:val="0"/>
              <w:autoSpaceDN w:val="0"/>
              <w:adjustRightInd w:val="0"/>
              <w:spacing w:line="240" w:lineRule="auto"/>
              <w:jc w:val="center"/>
              <w:rPr>
                <w:rFonts w:ascii="Times New Roman" w:hAnsi="Times New Roman" w:cs="Times New Roman"/>
                <w:color w:val="000000"/>
              </w:rPr>
            </w:pPr>
            <w:r>
              <w:rPr>
                <w:rFonts w:ascii="Times New Roman" w:hAnsi="Times New Roman" w:cs="Times New Roman"/>
                <w:color w:val="000000"/>
              </w:rPr>
              <w:t>Обеспечение доступности информации о деятельности органов власти, по актуальным для населения вопросам, повышение открытости администрации.</w:t>
            </w:r>
          </w:p>
        </w:tc>
        <w:tc>
          <w:tcPr>
            <w:tcW w:w="1255"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Бюджет сельского поселения</w:t>
            </w:r>
          </w:p>
        </w:tc>
        <w:tc>
          <w:tcPr>
            <w:tcW w:w="1206"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15</w:t>
            </w:r>
          </w:p>
        </w:tc>
        <w:tc>
          <w:tcPr>
            <w:tcW w:w="1031"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5</w:t>
            </w:r>
          </w:p>
        </w:tc>
        <w:tc>
          <w:tcPr>
            <w:tcW w:w="86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5</w:t>
            </w:r>
          </w:p>
        </w:tc>
        <w:tc>
          <w:tcPr>
            <w:tcW w:w="1248"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5</w:t>
            </w:r>
          </w:p>
        </w:tc>
      </w:tr>
      <w:tr w:rsidR="00BE524A">
        <w:trPr>
          <w:trHeight w:val="1423"/>
        </w:trPr>
        <w:tc>
          <w:tcPr>
            <w:tcW w:w="498" w:type="dxa"/>
            <w:tcBorders>
              <w:top w:val="single" w:sz="6" w:space="0" w:color="auto"/>
              <w:left w:val="single" w:sz="6" w:space="0" w:color="auto"/>
              <w:bottom w:val="single" w:sz="6" w:space="0" w:color="auto"/>
              <w:right w:val="single" w:sz="6" w:space="0" w:color="auto"/>
            </w:tcBorders>
          </w:tcPr>
          <w:p w:rsidR="00BE524A" w:rsidRDefault="00BE524A" w:rsidP="003015C5">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15</w:t>
            </w:r>
          </w:p>
        </w:tc>
        <w:tc>
          <w:tcPr>
            <w:tcW w:w="4212"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Модернизация локальной сети администрации и приобретение оргтехники. Приобретение антивирусных программ.</w:t>
            </w:r>
          </w:p>
        </w:tc>
        <w:tc>
          <w:tcPr>
            <w:tcW w:w="162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Администрация сельского поселения</w:t>
            </w:r>
          </w:p>
        </w:tc>
        <w:tc>
          <w:tcPr>
            <w:tcW w:w="14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2015-2017 гг.</w:t>
            </w:r>
          </w:p>
        </w:tc>
        <w:tc>
          <w:tcPr>
            <w:tcW w:w="23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Обеспечение доступности информации о деятельности органов власти</w:t>
            </w:r>
          </w:p>
        </w:tc>
        <w:tc>
          <w:tcPr>
            <w:tcW w:w="1255" w:type="dxa"/>
            <w:tcBorders>
              <w:top w:val="single" w:sz="6" w:space="0" w:color="auto"/>
              <w:left w:val="single" w:sz="6" w:space="0" w:color="auto"/>
              <w:bottom w:val="single" w:sz="6" w:space="0" w:color="auto"/>
              <w:right w:val="single" w:sz="6" w:space="0" w:color="auto"/>
            </w:tcBorders>
          </w:tcPr>
          <w:p w:rsidR="00BE524A" w:rsidRPr="00015AD9" w:rsidRDefault="00BE524A" w:rsidP="00015AD9">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Бюджет сельского поселения</w:t>
            </w:r>
          </w:p>
        </w:tc>
        <w:tc>
          <w:tcPr>
            <w:tcW w:w="1206"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9,0</w:t>
            </w:r>
          </w:p>
          <w:p w:rsidR="00BE524A" w:rsidRPr="000B309C" w:rsidRDefault="00BE524A" w:rsidP="000B309C">
            <w:pPr>
              <w:rPr>
                <w:rFonts w:ascii="Times New Roman" w:hAnsi="Times New Roman" w:cs="Times New Roman"/>
                <w:lang w:eastAsia="en-US"/>
              </w:rPr>
            </w:pPr>
          </w:p>
        </w:tc>
        <w:tc>
          <w:tcPr>
            <w:tcW w:w="1031"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w:t>
            </w:r>
          </w:p>
          <w:p w:rsidR="00BE524A" w:rsidRPr="000B309C" w:rsidRDefault="00BE524A" w:rsidP="000B309C">
            <w:pPr>
              <w:rPr>
                <w:rFonts w:ascii="Times New Roman" w:hAnsi="Times New Roman" w:cs="Times New Roman"/>
                <w:lang w:eastAsia="en-US"/>
              </w:rPr>
            </w:pPr>
          </w:p>
        </w:tc>
        <w:tc>
          <w:tcPr>
            <w:tcW w:w="86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w:t>
            </w:r>
          </w:p>
          <w:p w:rsidR="00BE524A" w:rsidRPr="000B309C" w:rsidRDefault="00BE524A" w:rsidP="000B309C">
            <w:pPr>
              <w:rPr>
                <w:rFonts w:ascii="Times New Roman" w:hAnsi="Times New Roman" w:cs="Times New Roman"/>
                <w:lang w:eastAsia="en-US"/>
              </w:rPr>
            </w:pPr>
          </w:p>
        </w:tc>
        <w:tc>
          <w:tcPr>
            <w:tcW w:w="1248" w:type="dxa"/>
            <w:tcBorders>
              <w:top w:val="single" w:sz="6" w:space="0" w:color="auto"/>
              <w:left w:val="single" w:sz="6" w:space="0" w:color="auto"/>
              <w:bottom w:val="single" w:sz="6" w:space="0" w:color="auto"/>
              <w:right w:val="single" w:sz="6" w:space="0" w:color="auto"/>
            </w:tcBorders>
          </w:tcPr>
          <w:p w:rsidR="00BE524A" w:rsidRPr="00015AD9" w:rsidRDefault="00BE524A" w:rsidP="00015AD9">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3,0</w:t>
            </w:r>
          </w:p>
        </w:tc>
      </w:tr>
      <w:tr w:rsidR="00BE524A">
        <w:trPr>
          <w:trHeight w:val="1059"/>
        </w:trPr>
        <w:tc>
          <w:tcPr>
            <w:tcW w:w="498" w:type="dxa"/>
            <w:tcBorders>
              <w:top w:val="single" w:sz="6" w:space="0" w:color="auto"/>
              <w:left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16</w:t>
            </w:r>
          </w:p>
        </w:tc>
        <w:tc>
          <w:tcPr>
            <w:tcW w:w="4212" w:type="dxa"/>
            <w:tcBorders>
              <w:top w:val="single" w:sz="6" w:space="0" w:color="auto"/>
              <w:left w:val="single" w:sz="6" w:space="0" w:color="auto"/>
              <w:right w:val="single" w:sz="6" w:space="0" w:color="auto"/>
            </w:tcBorders>
          </w:tcPr>
          <w:p w:rsidR="00BE524A" w:rsidRDefault="00BE524A"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Обеспечение выполнения функций в соответствии с Уставом сельского поселения Балыклинский сельсовет МР Федоровский район Республики Башкортостан  </w:t>
            </w:r>
          </w:p>
        </w:tc>
        <w:tc>
          <w:tcPr>
            <w:tcW w:w="1620" w:type="dxa"/>
            <w:tcBorders>
              <w:top w:val="single" w:sz="6" w:space="0" w:color="auto"/>
              <w:left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Администрация сельского поселения  </w:t>
            </w:r>
          </w:p>
        </w:tc>
        <w:tc>
          <w:tcPr>
            <w:tcW w:w="1440" w:type="dxa"/>
            <w:tcBorders>
              <w:top w:val="single" w:sz="6" w:space="0" w:color="auto"/>
              <w:left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Постоянно</w:t>
            </w:r>
          </w:p>
        </w:tc>
        <w:tc>
          <w:tcPr>
            <w:tcW w:w="2340" w:type="dxa"/>
            <w:tcBorders>
              <w:top w:val="single" w:sz="6" w:space="0" w:color="auto"/>
              <w:left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p>
        </w:tc>
        <w:tc>
          <w:tcPr>
            <w:tcW w:w="1255" w:type="dxa"/>
            <w:tcBorders>
              <w:top w:val="single" w:sz="6" w:space="0" w:color="auto"/>
              <w:left w:val="single" w:sz="6" w:space="0" w:color="auto"/>
              <w:right w:val="single" w:sz="6" w:space="0" w:color="auto"/>
            </w:tcBorders>
          </w:tcPr>
          <w:p w:rsidR="00BE524A" w:rsidRDefault="00BE524A" w:rsidP="00267B4D">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 xml:space="preserve">Бюджет сельского поселения </w:t>
            </w:r>
          </w:p>
        </w:tc>
        <w:tc>
          <w:tcPr>
            <w:tcW w:w="1206" w:type="dxa"/>
            <w:tcBorders>
              <w:top w:val="single" w:sz="6" w:space="0" w:color="auto"/>
              <w:left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bookmarkStart w:id="4" w:name="_GoBack"/>
            <w:bookmarkEnd w:id="4"/>
            <w:r>
              <w:rPr>
                <w:rFonts w:ascii="Times New Roman" w:hAnsi="Times New Roman" w:cs="Times New Roman"/>
                <w:b/>
                <w:bCs/>
                <w:color w:val="000000"/>
                <w:lang w:eastAsia="en-US"/>
              </w:rPr>
              <w:t>2681,8</w:t>
            </w:r>
          </w:p>
        </w:tc>
        <w:tc>
          <w:tcPr>
            <w:tcW w:w="1031" w:type="dxa"/>
            <w:tcBorders>
              <w:top w:val="single" w:sz="6" w:space="0" w:color="auto"/>
              <w:left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971,0</w:t>
            </w:r>
          </w:p>
        </w:tc>
        <w:tc>
          <w:tcPr>
            <w:tcW w:w="860" w:type="dxa"/>
            <w:tcBorders>
              <w:top w:val="single" w:sz="6" w:space="0" w:color="auto"/>
              <w:left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855,4</w:t>
            </w:r>
          </w:p>
        </w:tc>
        <w:tc>
          <w:tcPr>
            <w:tcW w:w="1248" w:type="dxa"/>
            <w:tcBorders>
              <w:top w:val="single" w:sz="6" w:space="0" w:color="auto"/>
              <w:left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855,4</w:t>
            </w:r>
          </w:p>
        </w:tc>
      </w:tr>
      <w:tr w:rsidR="00BE524A">
        <w:trPr>
          <w:trHeight w:val="1423"/>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17</w:t>
            </w:r>
          </w:p>
        </w:tc>
        <w:tc>
          <w:tcPr>
            <w:tcW w:w="4212"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Кадровая служба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 течение всего периода</w:t>
            </w:r>
          </w:p>
        </w:tc>
        <w:tc>
          <w:tcPr>
            <w:tcW w:w="23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p>
        </w:tc>
        <w:tc>
          <w:tcPr>
            <w:tcW w:w="1255"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r w:rsidR="00BE524A">
        <w:trPr>
          <w:trHeight w:val="1423"/>
        </w:trPr>
        <w:tc>
          <w:tcPr>
            <w:tcW w:w="498" w:type="dxa"/>
            <w:tcBorders>
              <w:top w:val="single" w:sz="6" w:space="0" w:color="auto"/>
              <w:left w:val="single" w:sz="6" w:space="0" w:color="auto"/>
              <w:bottom w:val="single" w:sz="6" w:space="0" w:color="auto"/>
              <w:right w:val="single" w:sz="6" w:space="0" w:color="auto"/>
            </w:tcBorders>
          </w:tcPr>
          <w:p w:rsidR="00BE524A" w:rsidRDefault="00BE524A" w:rsidP="0060774F">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lang w:eastAsia="en-US"/>
              </w:rPr>
              <w:t>18</w:t>
            </w:r>
          </w:p>
        </w:tc>
        <w:tc>
          <w:tcPr>
            <w:tcW w:w="4212"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rPr>
                <w:rFonts w:ascii="Times New Roman" w:hAnsi="Times New Roman" w:cs="Times New Roman"/>
                <w:color w:val="000000"/>
                <w:lang w:eastAsia="en-US"/>
              </w:rPr>
            </w:pPr>
            <w:r>
              <w:rPr>
                <w:rFonts w:ascii="Times New Roman" w:hAnsi="Times New Roman" w:cs="Times New Roman"/>
                <w:color w:val="000000"/>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Кадровая служба администрации</w:t>
            </w:r>
          </w:p>
        </w:tc>
        <w:tc>
          <w:tcPr>
            <w:tcW w:w="14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В течение всего периода</w:t>
            </w:r>
          </w:p>
        </w:tc>
        <w:tc>
          <w:tcPr>
            <w:tcW w:w="234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p>
        </w:tc>
        <w:tc>
          <w:tcPr>
            <w:tcW w:w="1255"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06"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031"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860"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c>
          <w:tcPr>
            <w:tcW w:w="1248" w:type="dxa"/>
            <w:tcBorders>
              <w:top w:val="single" w:sz="6" w:space="0" w:color="auto"/>
              <w:left w:val="single" w:sz="6" w:space="0" w:color="auto"/>
              <w:bottom w:val="single" w:sz="6" w:space="0" w:color="auto"/>
              <w:right w:val="single" w:sz="6" w:space="0" w:color="auto"/>
            </w:tcBorders>
          </w:tcPr>
          <w:p w:rsidR="00BE524A" w:rsidRDefault="00BE524A" w:rsidP="00F522C3">
            <w:pPr>
              <w:autoSpaceDE w:val="0"/>
              <w:autoSpaceDN w:val="0"/>
              <w:adjustRightInd w:val="0"/>
              <w:spacing w:line="240" w:lineRule="auto"/>
              <w:jc w:val="center"/>
              <w:rPr>
                <w:rFonts w:ascii="Times New Roman" w:hAnsi="Times New Roman" w:cs="Times New Roman"/>
                <w:color w:val="000000"/>
                <w:lang w:eastAsia="en-US"/>
              </w:rPr>
            </w:pPr>
            <w:r>
              <w:rPr>
                <w:rFonts w:ascii="Times New Roman" w:hAnsi="Times New Roman" w:cs="Times New Roman"/>
                <w:color w:val="000000"/>
              </w:rPr>
              <w:t>-</w:t>
            </w:r>
          </w:p>
        </w:tc>
      </w:tr>
    </w:tbl>
    <w:p w:rsidR="00BE524A" w:rsidRDefault="00BE524A" w:rsidP="00416839">
      <w:pPr>
        <w:rPr>
          <w:rFonts w:cs="Times New Roman"/>
          <w:lang w:eastAsia="en-US"/>
        </w:rPr>
      </w:pPr>
    </w:p>
    <w:p w:rsidR="00BE524A" w:rsidRDefault="00BE524A" w:rsidP="00416839">
      <w:pPr>
        <w:rPr>
          <w:rFonts w:cs="Times New Roman"/>
          <w:lang w:eastAsia="en-US"/>
        </w:rPr>
        <w:sectPr w:rsidR="00BE524A" w:rsidSect="00416839">
          <w:pgSz w:w="16838" w:h="11906" w:orient="landscape"/>
          <w:pgMar w:top="567" w:right="737" w:bottom="1418" w:left="737" w:header="709" w:footer="709" w:gutter="0"/>
          <w:cols w:space="708"/>
          <w:docGrid w:linePitch="360"/>
        </w:sectPr>
      </w:pPr>
    </w:p>
    <w:p w:rsidR="00BE524A" w:rsidRPr="00BF1B5D" w:rsidRDefault="00BE524A" w:rsidP="005E2FE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w:t>
      </w:r>
      <w:r w:rsidRPr="003015C5">
        <w:rPr>
          <w:rFonts w:ascii="Times New Roman" w:hAnsi="Times New Roman" w:cs="Times New Roman"/>
          <w:sz w:val="28"/>
          <w:szCs w:val="28"/>
        </w:rPr>
        <w:t>. Объем и источники финансирования программы</w:t>
      </w:r>
    </w:p>
    <w:p w:rsidR="00BE524A" w:rsidRPr="00BF1B5D" w:rsidRDefault="00BE524A" w:rsidP="005E2FE8">
      <w:pPr>
        <w:pStyle w:val="ConsPlusNormal"/>
        <w:jc w:val="center"/>
        <w:rPr>
          <w:rFonts w:ascii="Times New Roman" w:hAnsi="Times New Roman" w:cs="Times New Roman"/>
          <w:sz w:val="24"/>
          <w:szCs w:val="24"/>
        </w:rPr>
      </w:pPr>
    </w:p>
    <w:p w:rsidR="00BE524A" w:rsidRPr="001D21F7" w:rsidRDefault="00BE524A" w:rsidP="00D23D77">
      <w:pPr>
        <w:spacing w:after="0" w:line="240" w:lineRule="auto"/>
        <w:ind w:firstLine="720"/>
        <w:jc w:val="both"/>
        <w:rPr>
          <w:rFonts w:ascii="Times New Roman" w:hAnsi="Times New Roman" w:cs="Times New Roman"/>
          <w:color w:val="000000"/>
          <w:sz w:val="24"/>
          <w:szCs w:val="24"/>
        </w:rPr>
      </w:pPr>
      <w:r w:rsidRPr="001D21F7">
        <w:rPr>
          <w:rFonts w:ascii="Times New Roman" w:hAnsi="Times New Roman" w:cs="Times New Roman"/>
          <w:color w:val="000000"/>
          <w:sz w:val="24"/>
          <w:szCs w:val="24"/>
        </w:rPr>
        <w:t xml:space="preserve">Программа осуществляется за счет средств бюджета </w:t>
      </w:r>
      <w:r>
        <w:rPr>
          <w:rFonts w:ascii="Times New Roman" w:hAnsi="Times New Roman" w:cs="Times New Roman"/>
          <w:color w:val="000000"/>
          <w:sz w:val="24"/>
          <w:szCs w:val="24"/>
        </w:rPr>
        <w:t>сельского поселения</w:t>
      </w:r>
      <w:r w:rsidRPr="001D21F7">
        <w:rPr>
          <w:rFonts w:ascii="Times New Roman" w:hAnsi="Times New Roman" w:cs="Times New Roman"/>
          <w:color w:val="000000"/>
          <w:sz w:val="24"/>
          <w:szCs w:val="24"/>
        </w:rPr>
        <w:t xml:space="preserve"> в сумме </w:t>
      </w:r>
      <w:r>
        <w:rPr>
          <w:rFonts w:ascii="Times New Roman" w:hAnsi="Times New Roman" w:cs="Times New Roman"/>
          <w:color w:val="000000"/>
          <w:sz w:val="24"/>
          <w:szCs w:val="24"/>
        </w:rPr>
        <w:t>2714,8</w:t>
      </w:r>
      <w:r w:rsidRPr="001D21F7">
        <w:rPr>
          <w:rFonts w:ascii="Times New Roman" w:hAnsi="Times New Roman" w:cs="Times New Roman"/>
          <w:color w:val="000000"/>
          <w:sz w:val="24"/>
          <w:szCs w:val="24"/>
        </w:rPr>
        <w:t xml:space="preserve"> тыс. рублей, в том числе по годам: </w:t>
      </w:r>
    </w:p>
    <w:p w:rsidR="00BE524A" w:rsidRPr="001D21F7" w:rsidRDefault="00BE524A" w:rsidP="00CD247D">
      <w:pPr>
        <w:spacing w:after="0" w:line="240" w:lineRule="auto"/>
        <w:ind w:firstLine="720"/>
        <w:jc w:val="both"/>
        <w:rPr>
          <w:rFonts w:ascii="Times New Roman" w:hAnsi="Times New Roman" w:cs="Times New Roman"/>
          <w:color w:val="000000"/>
          <w:sz w:val="24"/>
          <w:szCs w:val="24"/>
        </w:rPr>
      </w:pPr>
      <w:r w:rsidRPr="001D21F7">
        <w:rPr>
          <w:rFonts w:ascii="Times New Roman" w:hAnsi="Times New Roman" w:cs="Times New Roman"/>
          <w:color w:val="000000"/>
          <w:sz w:val="24"/>
          <w:szCs w:val="24"/>
        </w:rPr>
        <w:t>в 201</w:t>
      </w:r>
      <w:r>
        <w:rPr>
          <w:rFonts w:ascii="Times New Roman" w:hAnsi="Times New Roman" w:cs="Times New Roman"/>
          <w:color w:val="000000"/>
          <w:sz w:val="24"/>
          <w:szCs w:val="24"/>
        </w:rPr>
        <w:t>5</w:t>
      </w:r>
      <w:r w:rsidRPr="001D21F7">
        <w:rPr>
          <w:rFonts w:ascii="Times New Roman" w:hAnsi="Times New Roman" w:cs="Times New Roman"/>
          <w:color w:val="000000"/>
          <w:sz w:val="24"/>
          <w:szCs w:val="24"/>
        </w:rPr>
        <w:t xml:space="preserve"> году – </w:t>
      </w:r>
      <w:r>
        <w:rPr>
          <w:rFonts w:ascii="Times New Roman" w:hAnsi="Times New Roman" w:cs="Times New Roman"/>
          <w:color w:val="000000"/>
          <w:sz w:val="24"/>
          <w:szCs w:val="24"/>
        </w:rPr>
        <w:t>982,0</w:t>
      </w:r>
      <w:r w:rsidRPr="001D21F7">
        <w:rPr>
          <w:rFonts w:ascii="Times New Roman" w:hAnsi="Times New Roman" w:cs="Times New Roman"/>
          <w:color w:val="000000"/>
          <w:sz w:val="24"/>
          <w:szCs w:val="24"/>
        </w:rPr>
        <w:t xml:space="preserve"> тыс. рублей, </w:t>
      </w:r>
    </w:p>
    <w:p w:rsidR="00BE524A" w:rsidRPr="001D21F7" w:rsidRDefault="00BE524A" w:rsidP="00CD247D">
      <w:pPr>
        <w:spacing w:after="0" w:line="240" w:lineRule="auto"/>
        <w:ind w:firstLine="720"/>
        <w:jc w:val="both"/>
        <w:rPr>
          <w:rFonts w:ascii="Times New Roman" w:hAnsi="Times New Roman" w:cs="Times New Roman"/>
          <w:color w:val="000000"/>
          <w:sz w:val="24"/>
          <w:szCs w:val="24"/>
        </w:rPr>
      </w:pPr>
      <w:r w:rsidRPr="001D21F7">
        <w:rPr>
          <w:rFonts w:ascii="Times New Roman" w:hAnsi="Times New Roman" w:cs="Times New Roman"/>
          <w:color w:val="000000"/>
          <w:sz w:val="24"/>
          <w:szCs w:val="24"/>
        </w:rPr>
        <w:t>в 201</w:t>
      </w:r>
      <w:r>
        <w:rPr>
          <w:rFonts w:ascii="Times New Roman" w:hAnsi="Times New Roman" w:cs="Times New Roman"/>
          <w:color w:val="000000"/>
          <w:sz w:val="24"/>
          <w:szCs w:val="24"/>
        </w:rPr>
        <w:t>6</w:t>
      </w:r>
      <w:r w:rsidRPr="001D21F7">
        <w:rPr>
          <w:rFonts w:ascii="Times New Roman" w:hAnsi="Times New Roman" w:cs="Times New Roman"/>
          <w:color w:val="000000"/>
          <w:sz w:val="24"/>
          <w:szCs w:val="24"/>
        </w:rPr>
        <w:t xml:space="preserve"> году – </w:t>
      </w:r>
      <w:r>
        <w:rPr>
          <w:rFonts w:ascii="Times New Roman" w:hAnsi="Times New Roman" w:cs="Times New Roman"/>
          <w:color w:val="000000"/>
          <w:sz w:val="24"/>
          <w:szCs w:val="24"/>
        </w:rPr>
        <w:t>866,4</w:t>
      </w:r>
      <w:r w:rsidRPr="001D21F7">
        <w:rPr>
          <w:rFonts w:ascii="Times New Roman" w:hAnsi="Times New Roman" w:cs="Times New Roman"/>
          <w:color w:val="000000"/>
          <w:sz w:val="24"/>
          <w:szCs w:val="24"/>
        </w:rPr>
        <w:t xml:space="preserve"> тыс. рублей</w:t>
      </w:r>
      <w:r>
        <w:rPr>
          <w:rFonts w:ascii="Times New Roman" w:hAnsi="Times New Roman" w:cs="Times New Roman"/>
          <w:color w:val="000000"/>
          <w:sz w:val="24"/>
          <w:szCs w:val="24"/>
        </w:rPr>
        <w:t>,</w:t>
      </w:r>
    </w:p>
    <w:p w:rsidR="00BE524A" w:rsidRPr="001D21F7" w:rsidRDefault="00BE524A" w:rsidP="00CD247D">
      <w:pPr>
        <w:spacing w:after="0" w:line="240" w:lineRule="auto"/>
        <w:ind w:firstLine="720"/>
        <w:jc w:val="both"/>
        <w:rPr>
          <w:rFonts w:ascii="Times New Roman" w:hAnsi="Times New Roman" w:cs="Times New Roman"/>
          <w:color w:val="000000"/>
          <w:sz w:val="24"/>
          <w:szCs w:val="24"/>
        </w:rPr>
      </w:pPr>
      <w:r w:rsidRPr="001D21F7">
        <w:rPr>
          <w:rFonts w:ascii="Times New Roman" w:hAnsi="Times New Roman" w:cs="Times New Roman"/>
          <w:color w:val="000000"/>
          <w:sz w:val="24"/>
          <w:szCs w:val="24"/>
        </w:rPr>
        <w:t>в 201</w:t>
      </w:r>
      <w:r>
        <w:rPr>
          <w:rFonts w:ascii="Times New Roman" w:hAnsi="Times New Roman" w:cs="Times New Roman"/>
          <w:color w:val="000000"/>
          <w:sz w:val="24"/>
          <w:szCs w:val="24"/>
        </w:rPr>
        <w:t>7</w:t>
      </w:r>
      <w:r w:rsidRPr="001D21F7">
        <w:rPr>
          <w:rFonts w:ascii="Times New Roman" w:hAnsi="Times New Roman" w:cs="Times New Roman"/>
          <w:color w:val="000000"/>
          <w:sz w:val="24"/>
          <w:szCs w:val="24"/>
        </w:rPr>
        <w:t xml:space="preserve"> году – </w:t>
      </w:r>
      <w:r>
        <w:rPr>
          <w:rFonts w:ascii="Times New Roman" w:hAnsi="Times New Roman" w:cs="Times New Roman"/>
          <w:color w:val="000000"/>
          <w:sz w:val="24"/>
          <w:szCs w:val="24"/>
        </w:rPr>
        <w:t>866,4</w:t>
      </w:r>
      <w:r w:rsidRPr="001D21F7">
        <w:rPr>
          <w:rFonts w:ascii="Times New Roman" w:hAnsi="Times New Roman" w:cs="Times New Roman"/>
          <w:color w:val="000000"/>
          <w:sz w:val="24"/>
          <w:szCs w:val="24"/>
        </w:rPr>
        <w:t xml:space="preserve"> тыс. рублей.</w:t>
      </w:r>
    </w:p>
    <w:p w:rsidR="00BE524A" w:rsidRPr="00BF1B5D" w:rsidRDefault="00BE524A" w:rsidP="00CD247D">
      <w:pPr>
        <w:spacing w:after="0"/>
        <w:rPr>
          <w:rFonts w:ascii="Times New Roman" w:hAnsi="Times New Roman" w:cs="Times New Roman"/>
          <w:sz w:val="24"/>
          <w:szCs w:val="24"/>
        </w:rPr>
      </w:pPr>
    </w:p>
    <w:p w:rsidR="00BE524A" w:rsidRPr="00BF1B5D" w:rsidRDefault="00BE524A" w:rsidP="005E2FE8">
      <w:pPr>
        <w:pStyle w:val="ConsPlusNormal"/>
        <w:jc w:val="center"/>
        <w:outlineLvl w:val="1"/>
        <w:rPr>
          <w:rFonts w:ascii="Times New Roman" w:hAnsi="Times New Roman" w:cs="Times New Roman"/>
          <w:color w:val="FF0000"/>
          <w:sz w:val="24"/>
          <w:szCs w:val="24"/>
        </w:rPr>
      </w:pPr>
      <w:r>
        <w:rPr>
          <w:rFonts w:ascii="Times New Roman" w:hAnsi="Times New Roman" w:cs="Times New Roman"/>
          <w:sz w:val="24"/>
          <w:szCs w:val="24"/>
        </w:rPr>
        <w:t>6</w:t>
      </w:r>
      <w:r w:rsidRPr="00BF1B5D">
        <w:rPr>
          <w:rFonts w:ascii="Times New Roman" w:hAnsi="Times New Roman" w:cs="Times New Roman"/>
          <w:sz w:val="24"/>
          <w:szCs w:val="24"/>
        </w:rPr>
        <w:t xml:space="preserve">. </w:t>
      </w:r>
      <w:r w:rsidRPr="003015C5">
        <w:rPr>
          <w:rFonts w:ascii="Times New Roman" w:hAnsi="Times New Roman" w:cs="Times New Roman"/>
          <w:sz w:val="28"/>
          <w:szCs w:val="28"/>
        </w:rPr>
        <w:t>Ожидаемые результат</w:t>
      </w:r>
      <w:r>
        <w:rPr>
          <w:rFonts w:ascii="Times New Roman" w:hAnsi="Times New Roman" w:cs="Times New Roman"/>
          <w:sz w:val="28"/>
          <w:szCs w:val="28"/>
        </w:rPr>
        <w:t>ы</w:t>
      </w:r>
      <w:r w:rsidRPr="003015C5">
        <w:rPr>
          <w:rFonts w:ascii="Times New Roman" w:hAnsi="Times New Roman" w:cs="Times New Roman"/>
          <w:sz w:val="28"/>
          <w:szCs w:val="28"/>
        </w:rPr>
        <w:t xml:space="preserve"> реализации программы</w:t>
      </w:r>
    </w:p>
    <w:p w:rsidR="00BE524A" w:rsidRPr="00BF1B5D" w:rsidRDefault="00BE524A" w:rsidP="005E2FE8">
      <w:pPr>
        <w:pStyle w:val="ConsPlusNormal"/>
        <w:jc w:val="center"/>
        <w:rPr>
          <w:rFonts w:ascii="Times New Roman" w:hAnsi="Times New Roman" w:cs="Times New Roman"/>
          <w:sz w:val="24"/>
          <w:szCs w:val="24"/>
        </w:rPr>
      </w:pPr>
    </w:p>
    <w:p w:rsidR="00BE524A" w:rsidRDefault="00BE524A" w:rsidP="00482646">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В результате реализации Программы ожидается:</w:t>
      </w:r>
    </w:p>
    <w:p w:rsidR="00BE524A" w:rsidRDefault="00BE524A" w:rsidP="004826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профессиональной служебной деятельности муниципальных служащих;</w:t>
      </w:r>
    </w:p>
    <w:p w:rsidR="00BE524A" w:rsidRPr="00BF1B5D" w:rsidRDefault="00BE524A" w:rsidP="004826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BE524A" w:rsidRDefault="00BE524A" w:rsidP="00482646">
      <w:pPr>
        <w:pStyle w:val="NormalWeb"/>
        <w:keepLines/>
        <w:spacing w:before="0" w:beforeAutospacing="0" w:after="0" w:afterAutospacing="0"/>
        <w:ind w:firstLine="540"/>
        <w:jc w:val="both"/>
      </w:pPr>
      <w: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BE524A" w:rsidRDefault="00BE524A" w:rsidP="00482646">
      <w:pPr>
        <w:pStyle w:val="NormalWeb"/>
        <w:keepLines/>
        <w:spacing w:before="0" w:beforeAutospacing="0" w:after="0" w:afterAutospacing="0"/>
        <w:ind w:firstLine="540"/>
        <w:jc w:val="both"/>
      </w:pPr>
      <w:r>
        <w:t>создание условий для постепенного снижения уровня коррупции, ограничения сфер и силы действия факторов, ее продуцирующих.</w:t>
      </w:r>
    </w:p>
    <w:p w:rsidR="00BE524A" w:rsidRDefault="00BE524A" w:rsidP="00482646">
      <w:pPr>
        <w:pStyle w:val="ConsPlusNormal"/>
        <w:jc w:val="center"/>
        <w:outlineLvl w:val="1"/>
        <w:rPr>
          <w:rFonts w:ascii="Times New Roman" w:hAnsi="Times New Roman" w:cs="Times New Roman"/>
          <w:sz w:val="24"/>
          <w:szCs w:val="24"/>
        </w:rPr>
      </w:pPr>
      <w:bookmarkStart w:id="5" w:name="Par211"/>
      <w:bookmarkEnd w:id="5"/>
    </w:p>
    <w:p w:rsidR="00BE524A" w:rsidRPr="00EF3A7B" w:rsidRDefault="00BE524A" w:rsidP="0048264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Pr="00EF3A7B">
        <w:rPr>
          <w:rFonts w:ascii="Times New Roman" w:hAnsi="Times New Roman" w:cs="Times New Roman"/>
          <w:sz w:val="24"/>
          <w:szCs w:val="24"/>
        </w:rPr>
        <w:t xml:space="preserve">. </w:t>
      </w:r>
      <w:r w:rsidRPr="003015C5">
        <w:rPr>
          <w:rFonts w:ascii="Times New Roman" w:hAnsi="Times New Roman" w:cs="Times New Roman"/>
          <w:sz w:val="28"/>
          <w:szCs w:val="28"/>
        </w:rPr>
        <w:t>Оценка эффективности программы</w:t>
      </w:r>
    </w:p>
    <w:p w:rsidR="00BE524A" w:rsidRDefault="00BE524A" w:rsidP="00482646">
      <w:pPr>
        <w:pStyle w:val="ConsPlusNormal"/>
        <w:jc w:val="center"/>
        <w:outlineLvl w:val="1"/>
        <w:rPr>
          <w:rFonts w:ascii="Times New Roman" w:hAnsi="Times New Roman" w:cs="Times New Roman"/>
          <w:sz w:val="24"/>
          <w:szCs w:val="24"/>
          <w:highlight w:val="yellow"/>
        </w:rPr>
      </w:pPr>
    </w:p>
    <w:p w:rsidR="00BE524A" w:rsidRDefault="00BE524A"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Оценка эффективности реализации Программы базируется на достижении целевых показателей Программы</w:t>
      </w:r>
      <w:r>
        <w:rPr>
          <w:rFonts w:ascii="Times New Roman" w:hAnsi="Times New Roman" w:cs="Times New Roman"/>
          <w:sz w:val="24"/>
          <w:szCs w:val="24"/>
        </w:rPr>
        <w:t>.</w:t>
      </w:r>
      <w:r w:rsidRPr="007D4BB6">
        <w:rPr>
          <w:rFonts w:ascii="Times New Roman" w:hAnsi="Times New Roman" w:cs="Times New Roman"/>
          <w:sz w:val="24"/>
          <w:szCs w:val="24"/>
        </w:rPr>
        <w:t xml:space="preserve"> </w:t>
      </w:r>
    </w:p>
    <w:p w:rsidR="00BE524A" w:rsidRDefault="00BE524A"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Ожидаемый социально-экономический эффект от реализации мероприятий Программы:</w:t>
      </w:r>
    </w:p>
    <w:p w:rsidR="00BE524A" w:rsidRDefault="00BE524A"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повышение качества муниципальных услуг, оказываемых органами местного самоуправления;</w:t>
      </w:r>
    </w:p>
    <w:p w:rsidR="00BE524A" w:rsidRPr="007D4BB6" w:rsidRDefault="00BE524A"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повышение качества муниципального управления и эффективност</w:t>
      </w:r>
      <w:r>
        <w:rPr>
          <w:rFonts w:ascii="Times New Roman" w:hAnsi="Times New Roman" w:cs="Times New Roman"/>
          <w:sz w:val="24"/>
          <w:szCs w:val="24"/>
        </w:rPr>
        <w:t>и</w:t>
      </w:r>
      <w:r w:rsidRPr="007D4BB6">
        <w:rPr>
          <w:rFonts w:ascii="Times New Roman" w:hAnsi="Times New Roman" w:cs="Times New Roman"/>
          <w:sz w:val="24"/>
          <w:szCs w:val="24"/>
        </w:rPr>
        <w:t xml:space="preserve"> деятельности органов местного самоуправления;</w:t>
      </w:r>
    </w:p>
    <w:p w:rsidR="00BE524A" w:rsidRDefault="00BE524A" w:rsidP="004826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информации о деятельности органов власти по актуальным для населения результатам;</w:t>
      </w:r>
    </w:p>
    <w:p w:rsidR="00BE524A" w:rsidRDefault="00BE524A" w:rsidP="004826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открытость власти для населения, совершенствование взаимодействия. </w:t>
      </w:r>
    </w:p>
    <w:p w:rsidR="00BE524A" w:rsidRPr="007D4BB6" w:rsidRDefault="00BE524A"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В ходе реализации Программы буд</w:t>
      </w:r>
      <w:r>
        <w:rPr>
          <w:rFonts w:ascii="Times New Roman" w:hAnsi="Times New Roman" w:cs="Times New Roman"/>
          <w:sz w:val="24"/>
          <w:szCs w:val="24"/>
        </w:rPr>
        <w:t>е</w:t>
      </w:r>
      <w:r w:rsidRPr="007D4BB6">
        <w:rPr>
          <w:rFonts w:ascii="Times New Roman" w:hAnsi="Times New Roman" w:cs="Times New Roman"/>
          <w:sz w:val="24"/>
          <w:szCs w:val="24"/>
        </w:rPr>
        <w:t>т обеспечен</w:t>
      </w:r>
      <w:r>
        <w:rPr>
          <w:rFonts w:ascii="Times New Roman" w:hAnsi="Times New Roman" w:cs="Times New Roman"/>
          <w:sz w:val="24"/>
          <w:szCs w:val="24"/>
        </w:rPr>
        <w:t>о</w:t>
      </w:r>
      <w:r w:rsidRPr="007D4BB6">
        <w:rPr>
          <w:rFonts w:ascii="Times New Roman" w:hAnsi="Times New Roman" w:cs="Times New Roman"/>
          <w:sz w:val="24"/>
          <w:szCs w:val="24"/>
        </w:rPr>
        <w:t>:</w:t>
      </w:r>
    </w:p>
    <w:p w:rsidR="00BE524A" w:rsidRPr="007D4BB6" w:rsidRDefault="00BE524A" w:rsidP="00482646">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BE524A" w:rsidRPr="00887743" w:rsidRDefault="00BE524A" w:rsidP="00887743">
      <w:pPr>
        <w:spacing w:after="0" w:line="240" w:lineRule="auto"/>
        <w:ind w:firstLine="567"/>
        <w:jc w:val="both"/>
        <w:rPr>
          <w:rFonts w:ascii="Times New Roman" w:hAnsi="Times New Roman" w:cs="Times New Roman"/>
          <w:sz w:val="24"/>
          <w:szCs w:val="24"/>
        </w:rPr>
      </w:pPr>
      <w:r w:rsidRPr="007D4BB6">
        <w:rPr>
          <w:rFonts w:ascii="Times New Roman" w:hAnsi="Times New Roman" w:cs="Times New Roman"/>
          <w:sz w:val="24"/>
          <w:szCs w:val="24"/>
        </w:rPr>
        <w:t>формирование у муниципального служащего личной заинтересованности в профессиональном развитии;</w:t>
      </w:r>
      <w:r>
        <w:rPr>
          <w:rFonts w:ascii="Times New Roman" w:hAnsi="Times New Roman" w:cs="Times New Roman"/>
          <w:sz w:val="24"/>
          <w:szCs w:val="24"/>
        </w:rPr>
        <w:t xml:space="preserve"> </w:t>
      </w:r>
      <w:r w:rsidRPr="007D4BB6">
        <w:rPr>
          <w:rFonts w:ascii="Times New Roman" w:hAnsi="Times New Roman" w:cs="Times New Roman"/>
          <w:sz w:val="24"/>
          <w:szCs w:val="24"/>
        </w:rPr>
        <w:t>повышение эффективности кадровой политики в системе муниципальной службы в целях улучшения ее кадрового состава;</w:t>
      </w:r>
      <w:r>
        <w:rPr>
          <w:rFonts w:ascii="Times New Roman" w:hAnsi="Times New Roman" w:cs="Times New Roman"/>
          <w:sz w:val="24"/>
          <w:szCs w:val="24"/>
        </w:rPr>
        <w:t xml:space="preserve"> </w:t>
      </w:r>
      <w:r w:rsidRPr="007D4BB6">
        <w:rPr>
          <w:rFonts w:ascii="Times New Roman" w:hAnsi="Times New Roman" w:cs="Times New Roman"/>
          <w:sz w:val="24"/>
          <w:szCs w:val="24"/>
        </w:rPr>
        <w:t>повышение престижа муниципальной службы;</w:t>
      </w:r>
      <w:r>
        <w:rPr>
          <w:rFonts w:ascii="Times New Roman" w:hAnsi="Times New Roman" w:cs="Times New Roman"/>
          <w:sz w:val="24"/>
          <w:szCs w:val="24"/>
        </w:rPr>
        <w:t xml:space="preserve"> </w:t>
      </w:r>
      <w:r w:rsidRPr="007D4BB6">
        <w:rPr>
          <w:rFonts w:ascii="Times New Roman" w:hAnsi="Times New Roman" w:cs="Times New Roman"/>
          <w:sz w:val="24"/>
          <w:szCs w:val="24"/>
        </w:rPr>
        <w:t>обеспечение полного охвата муниципальных служащих по повышению их профессионального уровня;</w:t>
      </w:r>
      <w:r>
        <w:rPr>
          <w:rFonts w:ascii="Times New Roman" w:hAnsi="Times New Roman" w:cs="Times New Roman"/>
          <w:sz w:val="24"/>
          <w:szCs w:val="24"/>
        </w:rPr>
        <w:t xml:space="preserve"> </w:t>
      </w:r>
      <w:r w:rsidRPr="007D4BB6">
        <w:rPr>
          <w:rFonts w:ascii="Times New Roman" w:hAnsi="Times New Roman" w:cs="Times New Roman"/>
          <w:sz w:val="24"/>
          <w:szCs w:val="24"/>
        </w:rPr>
        <w:t>планомерность, последовательность и непрерывность процесса обучения муниципальных служащих;</w:t>
      </w:r>
      <w:r>
        <w:rPr>
          <w:rFonts w:ascii="Times New Roman" w:hAnsi="Times New Roman" w:cs="Times New Roman"/>
          <w:sz w:val="24"/>
          <w:szCs w:val="24"/>
        </w:rPr>
        <w:t xml:space="preserve"> </w:t>
      </w:r>
      <w:r w:rsidRPr="007D4BB6">
        <w:rPr>
          <w:rFonts w:ascii="Times New Roman" w:hAnsi="Times New Roman" w:cs="Times New Roman"/>
          <w:sz w:val="24"/>
          <w:szCs w:val="24"/>
        </w:rPr>
        <w:t>формирование   кадрового  резерва  для замещения  муниципальных должностей;</w:t>
      </w:r>
      <w:r>
        <w:rPr>
          <w:rFonts w:ascii="Times New Roman" w:hAnsi="Times New Roman" w:cs="Times New Roman"/>
          <w:sz w:val="24"/>
          <w:szCs w:val="24"/>
        </w:rPr>
        <w:t xml:space="preserve"> </w:t>
      </w:r>
      <w:r w:rsidRPr="007D4BB6">
        <w:rPr>
          <w:rFonts w:ascii="Times New Roman" w:hAnsi="Times New Roman" w:cs="Times New Roman"/>
          <w:sz w:val="24"/>
          <w:szCs w:val="24"/>
        </w:rPr>
        <w:t>внедрение системы самостоятельной подг</w:t>
      </w:r>
      <w:r>
        <w:rPr>
          <w:rFonts w:ascii="Times New Roman" w:hAnsi="Times New Roman" w:cs="Times New Roman"/>
          <w:sz w:val="24"/>
          <w:szCs w:val="24"/>
        </w:rPr>
        <w:t>отовки муниципальных служащих.</w:t>
      </w:r>
    </w:p>
    <w:p w:rsidR="00BE524A" w:rsidRDefault="00BE524A" w:rsidP="007B5921">
      <w:pPr>
        <w:jc w:val="center"/>
        <w:rPr>
          <w:rFonts w:ascii="Times New Roman" w:hAnsi="Times New Roman" w:cs="Times New Roman"/>
          <w:sz w:val="32"/>
          <w:szCs w:val="32"/>
        </w:rPr>
      </w:pPr>
    </w:p>
    <w:p w:rsidR="00BE524A" w:rsidRDefault="00BE524A" w:rsidP="007B5921">
      <w:pPr>
        <w:jc w:val="center"/>
        <w:rPr>
          <w:rFonts w:ascii="Times New Roman" w:hAnsi="Times New Roman" w:cs="Times New Roman"/>
          <w:sz w:val="32"/>
          <w:szCs w:val="32"/>
        </w:rPr>
      </w:pPr>
    </w:p>
    <w:p w:rsidR="00BE524A" w:rsidRDefault="00BE524A" w:rsidP="007B5921">
      <w:pPr>
        <w:jc w:val="center"/>
        <w:rPr>
          <w:rFonts w:ascii="Times New Roman" w:hAnsi="Times New Roman" w:cs="Times New Roman"/>
          <w:sz w:val="32"/>
          <w:szCs w:val="32"/>
        </w:rPr>
      </w:pPr>
    </w:p>
    <w:p w:rsidR="00BE524A" w:rsidRDefault="00BE524A" w:rsidP="007B5921">
      <w:pPr>
        <w:jc w:val="center"/>
        <w:rPr>
          <w:rFonts w:ascii="Times New Roman" w:hAnsi="Times New Roman" w:cs="Times New Roman"/>
          <w:sz w:val="32"/>
          <w:szCs w:val="32"/>
        </w:rPr>
      </w:pPr>
    </w:p>
    <w:p w:rsidR="00BE524A" w:rsidRDefault="00BE524A" w:rsidP="007B5921">
      <w:pPr>
        <w:jc w:val="center"/>
        <w:rPr>
          <w:rFonts w:ascii="Times New Roman" w:hAnsi="Times New Roman" w:cs="Times New Roman"/>
          <w:sz w:val="32"/>
          <w:szCs w:val="32"/>
        </w:rPr>
      </w:pPr>
    </w:p>
    <w:sectPr w:rsidR="00BE524A" w:rsidSect="00416839">
      <w:pgSz w:w="11906" w:h="16838"/>
      <w:pgMar w:top="737" w:right="567"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24A" w:rsidRPr="00E15FF7" w:rsidRDefault="00BE524A" w:rsidP="00E15FF7">
      <w:pPr>
        <w:spacing w:after="0" w:line="240" w:lineRule="auto"/>
        <w:rPr>
          <w:rFonts w:cs="Times New Roman"/>
        </w:rPr>
      </w:pPr>
      <w:r>
        <w:rPr>
          <w:rFonts w:cs="Times New Roman"/>
        </w:rPr>
        <w:separator/>
      </w:r>
    </w:p>
  </w:endnote>
  <w:endnote w:type="continuationSeparator" w:id="0">
    <w:p w:rsidR="00BE524A" w:rsidRPr="00E15FF7" w:rsidRDefault="00BE524A" w:rsidP="00E15FF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B7Ant">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24A" w:rsidRPr="00E15FF7" w:rsidRDefault="00BE524A" w:rsidP="00E15FF7">
      <w:pPr>
        <w:spacing w:after="0" w:line="240" w:lineRule="auto"/>
        <w:rPr>
          <w:rFonts w:cs="Times New Roman"/>
        </w:rPr>
      </w:pPr>
      <w:r>
        <w:rPr>
          <w:rFonts w:cs="Times New Roman"/>
        </w:rPr>
        <w:separator/>
      </w:r>
    </w:p>
  </w:footnote>
  <w:footnote w:type="continuationSeparator" w:id="0">
    <w:p w:rsidR="00BE524A" w:rsidRPr="00E15FF7" w:rsidRDefault="00BE524A" w:rsidP="00E15FF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ADC"/>
    <w:multiLevelType w:val="hybridMultilevel"/>
    <w:tmpl w:val="71B48F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9D5B9A"/>
    <w:multiLevelType w:val="singleLevel"/>
    <w:tmpl w:val="E200BE14"/>
    <w:lvl w:ilvl="0">
      <w:start w:val="1"/>
      <w:numFmt w:val="decimal"/>
      <w:lvlText w:val="%1."/>
      <w:legacy w:legacy="1" w:legacySpace="0" w:legacyIndent="273"/>
      <w:lvlJc w:val="left"/>
      <w:rPr>
        <w:rFonts w:ascii="Arial" w:hAnsi="Arial" w:cs="Arial" w:hint="default"/>
      </w:rPr>
    </w:lvl>
  </w:abstractNum>
  <w:abstractNum w:abstractNumId="2">
    <w:nsid w:val="1EF85002"/>
    <w:multiLevelType w:val="hybridMultilevel"/>
    <w:tmpl w:val="46801E64"/>
    <w:lvl w:ilvl="0" w:tplc="D8F49C1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0D70D54"/>
    <w:multiLevelType w:val="hybridMultilevel"/>
    <w:tmpl w:val="5B7C28DC"/>
    <w:lvl w:ilvl="0" w:tplc="C334147C">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08A4F0F"/>
    <w:multiLevelType w:val="hybridMultilevel"/>
    <w:tmpl w:val="6C4646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64E16BE"/>
    <w:multiLevelType w:val="singleLevel"/>
    <w:tmpl w:val="E200BE14"/>
    <w:lvl w:ilvl="0">
      <w:start w:val="4"/>
      <w:numFmt w:val="decimal"/>
      <w:lvlText w:val="%1."/>
      <w:legacy w:legacy="1" w:legacySpace="0" w:legacyIndent="221"/>
      <w:lvlJc w:val="left"/>
      <w:rPr>
        <w:rFonts w:ascii="Arial" w:hAnsi="Arial" w:cs="Arial" w:hint="default"/>
      </w:rPr>
    </w:lvl>
  </w:abstractNum>
  <w:abstractNum w:abstractNumId="6">
    <w:nsid w:val="3C6B02E2"/>
    <w:multiLevelType w:val="hybridMultilevel"/>
    <w:tmpl w:val="51EA01B2"/>
    <w:lvl w:ilvl="0" w:tplc="69B475DC">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2FE"/>
    <w:rsid w:val="00005E54"/>
    <w:rsid w:val="00006876"/>
    <w:rsid w:val="00015AD9"/>
    <w:rsid w:val="000175F9"/>
    <w:rsid w:val="000311AB"/>
    <w:rsid w:val="00044B14"/>
    <w:rsid w:val="00047616"/>
    <w:rsid w:val="0007649D"/>
    <w:rsid w:val="00083D60"/>
    <w:rsid w:val="00094904"/>
    <w:rsid w:val="000A0C7F"/>
    <w:rsid w:val="000B309C"/>
    <w:rsid w:val="000B3633"/>
    <w:rsid w:val="000B4C78"/>
    <w:rsid w:val="000D3427"/>
    <w:rsid w:val="000E127B"/>
    <w:rsid w:val="000E3444"/>
    <w:rsid w:val="000E458A"/>
    <w:rsid w:val="000F0FDB"/>
    <w:rsid w:val="00105A00"/>
    <w:rsid w:val="00126316"/>
    <w:rsid w:val="00151164"/>
    <w:rsid w:val="00154803"/>
    <w:rsid w:val="00166005"/>
    <w:rsid w:val="00166AD9"/>
    <w:rsid w:val="00174DD8"/>
    <w:rsid w:val="0019193E"/>
    <w:rsid w:val="001A397E"/>
    <w:rsid w:val="001B2B49"/>
    <w:rsid w:val="001D21F7"/>
    <w:rsid w:val="001D2FA6"/>
    <w:rsid w:val="001D6A58"/>
    <w:rsid w:val="001E0E6C"/>
    <w:rsid w:val="00207AA8"/>
    <w:rsid w:val="0021054F"/>
    <w:rsid w:val="0021567A"/>
    <w:rsid w:val="00222643"/>
    <w:rsid w:val="00224315"/>
    <w:rsid w:val="00236AA8"/>
    <w:rsid w:val="00244097"/>
    <w:rsid w:val="00255EEE"/>
    <w:rsid w:val="00267B4D"/>
    <w:rsid w:val="0027001F"/>
    <w:rsid w:val="00272F31"/>
    <w:rsid w:val="00276010"/>
    <w:rsid w:val="00280148"/>
    <w:rsid w:val="00290896"/>
    <w:rsid w:val="002920AC"/>
    <w:rsid w:val="00292894"/>
    <w:rsid w:val="0029461D"/>
    <w:rsid w:val="002A18CB"/>
    <w:rsid w:val="002C5E3E"/>
    <w:rsid w:val="002C7006"/>
    <w:rsid w:val="002C7CED"/>
    <w:rsid w:val="002D64F8"/>
    <w:rsid w:val="002E4B26"/>
    <w:rsid w:val="002E5CC9"/>
    <w:rsid w:val="002E5D51"/>
    <w:rsid w:val="002E69BF"/>
    <w:rsid w:val="003015C5"/>
    <w:rsid w:val="0030184D"/>
    <w:rsid w:val="00304D0F"/>
    <w:rsid w:val="00314073"/>
    <w:rsid w:val="003217F5"/>
    <w:rsid w:val="00337E94"/>
    <w:rsid w:val="003445E6"/>
    <w:rsid w:val="00367106"/>
    <w:rsid w:val="003834BD"/>
    <w:rsid w:val="0039344F"/>
    <w:rsid w:val="003B3449"/>
    <w:rsid w:val="003B7B1A"/>
    <w:rsid w:val="003C09A2"/>
    <w:rsid w:val="003C2D0B"/>
    <w:rsid w:val="003E2E99"/>
    <w:rsid w:val="003F5CDD"/>
    <w:rsid w:val="004030F0"/>
    <w:rsid w:val="00416839"/>
    <w:rsid w:val="004334A3"/>
    <w:rsid w:val="00434551"/>
    <w:rsid w:val="00436E84"/>
    <w:rsid w:val="00444AD5"/>
    <w:rsid w:val="00445C60"/>
    <w:rsid w:val="00446A26"/>
    <w:rsid w:val="00447A89"/>
    <w:rsid w:val="00452AC7"/>
    <w:rsid w:val="0045554C"/>
    <w:rsid w:val="00482646"/>
    <w:rsid w:val="004A49B9"/>
    <w:rsid w:val="004B7679"/>
    <w:rsid w:val="004C5FD5"/>
    <w:rsid w:val="004C720E"/>
    <w:rsid w:val="004D7A95"/>
    <w:rsid w:val="004F6E77"/>
    <w:rsid w:val="00507E24"/>
    <w:rsid w:val="00516A14"/>
    <w:rsid w:val="00543305"/>
    <w:rsid w:val="0054691B"/>
    <w:rsid w:val="0055013F"/>
    <w:rsid w:val="00554194"/>
    <w:rsid w:val="00556F65"/>
    <w:rsid w:val="0055712B"/>
    <w:rsid w:val="005604A4"/>
    <w:rsid w:val="0056215A"/>
    <w:rsid w:val="005628A5"/>
    <w:rsid w:val="00574A65"/>
    <w:rsid w:val="00584DE1"/>
    <w:rsid w:val="005912C6"/>
    <w:rsid w:val="00594817"/>
    <w:rsid w:val="005A0866"/>
    <w:rsid w:val="005B6743"/>
    <w:rsid w:val="005C166B"/>
    <w:rsid w:val="005C40F4"/>
    <w:rsid w:val="005E2FE8"/>
    <w:rsid w:val="00601094"/>
    <w:rsid w:val="00605995"/>
    <w:rsid w:val="0060638C"/>
    <w:rsid w:val="0060774F"/>
    <w:rsid w:val="0063027F"/>
    <w:rsid w:val="00630ADC"/>
    <w:rsid w:val="00660171"/>
    <w:rsid w:val="006649A2"/>
    <w:rsid w:val="0068219B"/>
    <w:rsid w:val="006871B8"/>
    <w:rsid w:val="006A03C2"/>
    <w:rsid w:val="006A328A"/>
    <w:rsid w:val="006A346C"/>
    <w:rsid w:val="006B33A5"/>
    <w:rsid w:val="006C17C1"/>
    <w:rsid w:val="006C1B73"/>
    <w:rsid w:val="006C615C"/>
    <w:rsid w:val="006C6358"/>
    <w:rsid w:val="006D0164"/>
    <w:rsid w:val="006D2FA2"/>
    <w:rsid w:val="006F2C1E"/>
    <w:rsid w:val="006F30E2"/>
    <w:rsid w:val="00705605"/>
    <w:rsid w:val="00712E1A"/>
    <w:rsid w:val="007173F5"/>
    <w:rsid w:val="00727324"/>
    <w:rsid w:val="00727B09"/>
    <w:rsid w:val="0073148A"/>
    <w:rsid w:val="00753E36"/>
    <w:rsid w:val="0075585F"/>
    <w:rsid w:val="00766969"/>
    <w:rsid w:val="0077316A"/>
    <w:rsid w:val="007A47CE"/>
    <w:rsid w:val="007A6757"/>
    <w:rsid w:val="007B4D3A"/>
    <w:rsid w:val="007B5921"/>
    <w:rsid w:val="007D4BB6"/>
    <w:rsid w:val="007D7405"/>
    <w:rsid w:val="007E0462"/>
    <w:rsid w:val="007E0C16"/>
    <w:rsid w:val="007E2539"/>
    <w:rsid w:val="007E7BCC"/>
    <w:rsid w:val="00801262"/>
    <w:rsid w:val="00807924"/>
    <w:rsid w:val="008114A5"/>
    <w:rsid w:val="00812EF0"/>
    <w:rsid w:val="00815E85"/>
    <w:rsid w:val="0082163A"/>
    <w:rsid w:val="00832D1A"/>
    <w:rsid w:val="00841CD7"/>
    <w:rsid w:val="00841F63"/>
    <w:rsid w:val="00851C00"/>
    <w:rsid w:val="00856784"/>
    <w:rsid w:val="008619FE"/>
    <w:rsid w:val="0086478C"/>
    <w:rsid w:val="00867643"/>
    <w:rsid w:val="00881CB5"/>
    <w:rsid w:val="0088658E"/>
    <w:rsid w:val="00887743"/>
    <w:rsid w:val="00893046"/>
    <w:rsid w:val="008A78CF"/>
    <w:rsid w:val="008C4973"/>
    <w:rsid w:val="008C4C2E"/>
    <w:rsid w:val="008E155E"/>
    <w:rsid w:val="008E4450"/>
    <w:rsid w:val="008E4751"/>
    <w:rsid w:val="008F2D1B"/>
    <w:rsid w:val="008F4467"/>
    <w:rsid w:val="00906F17"/>
    <w:rsid w:val="009101A2"/>
    <w:rsid w:val="009106F7"/>
    <w:rsid w:val="0091217D"/>
    <w:rsid w:val="00915711"/>
    <w:rsid w:val="0091667C"/>
    <w:rsid w:val="00926E37"/>
    <w:rsid w:val="00966993"/>
    <w:rsid w:val="009715FC"/>
    <w:rsid w:val="0099376F"/>
    <w:rsid w:val="009937C6"/>
    <w:rsid w:val="009A4364"/>
    <w:rsid w:val="009A5883"/>
    <w:rsid w:val="009A7BCF"/>
    <w:rsid w:val="009A7D18"/>
    <w:rsid w:val="009B4839"/>
    <w:rsid w:val="009B7878"/>
    <w:rsid w:val="009C46E8"/>
    <w:rsid w:val="009E7F93"/>
    <w:rsid w:val="009F0E04"/>
    <w:rsid w:val="009F3678"/>
    <w:rsid w:val="009F68DC"/>
    <w:rsid w:val="00A041B3"/>
    <w:rsid w:val="00A11698"/>
    <w:rsid w:val="00A26DF5"/>
    <w:rsid w:val="00A403CB"/>
    <w:rsid w:val="00A80FD8"/>
    <w:rsid w:val="00A8330E"/>
    <w:rsid w:val="00A83F16"/>
    <w:rsid w:val="00A91018"/>
    <w:rsid w:val="00A9208C"/>
    <w:rsid w:val="00A9520A"/>
    <w:rsid w:val="00AA0083"/>
    <w:rsid w:val="00AA37D3"/>
    <w:rsid w:val="00AC0C49"/>
    <w:rsid w:val="00AC1DA7"/>
    <w:rsid w:val="00AC384C"/>
    <w:rsid w:val="00AF02FE"/>
    <w:rsid w:val="00AF253F"/>
    <w:rsid w:val="00AF7571"/>
    <w:rsid w:val="00B014A6"/>
    <w:rsid w:val="00B031F1"/>
    <w:rsid w:val="00B10AE5"/>
    <w:rsid w:val="00B16B40"/>
    <w:rsid w:val="00B171D9"/>
    <w:rsid w:val="00B2137C"/>
    <w:rsid w:val="00B30ACA"/>
    <w:rsid w:val="00B311DF"/>
    <w:rsid w:val="00B3797C"/>
    <w:rsid w:val="00B45B53"/>
    <w:rsid w:val="00B460FA"/>
    <w:rsid w:val="00B51C68"/>
    <w:rsid w:val="00B60898"/>
    <w:rsid w:val="00B70149"/>
    <w:rsid w:val="00B76DC4"/>
    <w:rsid w:val="00B8583E"/>
    <w:rsid w:val="00B97F8A"/>
    <w:rsid w:val="00BB71D8"/>
    <w:rsid w:val="00BC44AB"/>
    <w:rsid w:val="00BD0E17"/>
    <w:rsid w:val="00BD11E3"/>
    <w:rsid w:val="00BD1512"/>
    <w:rsid w:val="00BE3496"/>
    <w:rsid w:val="00BE524A"/>
    <w:rsid w:val="00BE7D05"/>
    <w:rsid w:val="00BF1B5D"/>
    <w:rsid w:val="00BF2ECE"/>
    <w:rsid w:val="00C107ED"/>
    <w:rsid w:val="00C27CD0"/>
    <w:rsid w:val="00C33939"/>
    <w:rsid w:val="00C36200"/>
    <w:rsid w:val="00C4125A"/>
    <w:rsid w:val="00C42882"/>
    <w:rsid w:val="00C57E51"/>
    <w:rsid w:val="00C67EBA"/>
    <w:rsid w:val="00C82817"/>
    <w:rsid w:val="00C90F42"/>
    <w:rsid w:val="00C9272E"/>
    <w:rsid w:val="00CA209D"/>
    <w:rsid w:val="00CA50D2"/>
    <w:rsid w:val="00CC375B"/>
    <w:rsid w:val="00CD247D"/>
    <w:rsid w:val="00D01E72"/>
    <w:rsid w:val="00D1526C"/>
    <w:rsid w:val="00D16CF3"/>
    <w:rsid w:val="00D20D3A"/>
    <w:rsid w:val="00D23D77"/>
    <w:rsid w:val="00D23E18"/>
    <w:rsid w:val="00D3143F"/>
    <w:rsid w:val="00D329E4"/>
    <w:rsid w:val="00D43F83"/>
    <w:rsid w:val="00D45828"/>
    <w:rsid w:val="00D573CD"/>
    <w:rsid w:val="00D60204"/>
    <w:rsid w:val="00D63D42"/>
    <w:rsid w:val="00D65166"/>
    <w:rsid w:val="00D700C2"/>
    <w:rsid w:val="00D924D5"/>
    <w:rsid w:val="00DB0EB4"/>
    <w:rsid w:val="00DB4363"/>
    <w:rsid w:val="00DE37C8"/>
    <w:rsid w:val="00DF65C2"/>
    <w:rsid w:val="00E028F3"/>
    <w:rsid w:val="00E03E60"/>
    <w:rsid w:val="00E10506"/>
    <w:rsid w:val="00E15FF7"/>
    <w:rsid w:val="00E20F6A"/>
    <w:rsid w:val="00E24172"/>
    <w:rsid w:val="00E3473E"/>
    <w:rsid w:val="00E53C75"/>
    <w:rsid w:val="00E71D0B"/>
    <w:rsid w:val="00E746E0"/>
    <w:rsid w:val="00E74A97"/>
    <w:rsid w:val="00E7643D"/>
    <w:rsid w:val="00E76D68"/>
    <w:rsid w:val="00EA561B"/>
    <w:rsid w:val="00EB1356"/>
    <w:rsid w:val="00EB716A"/>
    <w:rsid w:val="00EC677C"/>
    <w:rsid w:val="00EC6F72"/>
    <w:rsid w:val="00EE7202"/>
    <w:rsid w:val="00EF3A7B"/>
    <w:rsid w:val="00EF6A34"/>
    <w:rsid w:val="00EF7669"/>
    <w:rsid w:val="00F24FF2"/>
    <w:rsid w:val="00F3781A"/>
    <w:rsid w:val="00F429B3"/>
    <w:rsid w:val="00F522C3"/>
    <w:rsid w:val="00F65998"/>
    <w:rsid w:val="00F93D50"/>
    <w:rsid w:val="00F93FEC"/>
    <w:rsid w:val="00FA7749"/>
    <w:rsid w:val="00FB34EA"/>
    <w:rsid w:val="00FC4665"/>
    <w:rsid w:val="00FC67E3"/>
    <w:rsid w:val="00FE1827"/>
    <w:rsid w:val="00FF57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FE"/>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F02FE"/>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0F0F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F0FDB"/>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B311DF"/>
    <w:pPr>
      <w:spacing w:after="0"/>
      <w:ind w:left="720"/>
    </w:pPr>
    <w:rPr>
      <w:rFonts w:eastAsia="Calibri"/>
      <w:lang w:eastAsia="en-US"/>
    </w:rPr>
  </w:style>
  <w:style w:type="paragraph" w:styleId="Header">
    <w:name w:val="header"/>
    <w:basedOn w:val="Normal"/>
    <w:link w:val="HeaderChar"/>
    <w:uiPriority w:val="99"/>
    <w:semiHidden/>
    <w:rsid w:val="00E15FF7"/>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E15FF7"/>
    <w:rPr>
      <w:rFonts w:eastAsia="Times New Roman"/>
      <w:lang w:eastAsia="ru-RU"/>
    </w:rPr>
  </w:style>
  <w:style w:type="paragraph" w:styleId="Footer">
    <w:name w:val="footer"/>
    <w:basedOn w:val="Normal"/>
    <w:link w:val="FooterChar"/>
    <w:uiPriority w:val="99"/>
    <w:semiHidden/>
    <w:rsid w:val="00E15FF7"/>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semiHidden/>
    <w:locked/>
    <w:rsid w:val="00E15FF7"/>
    <w:rPr>
      <w:rFonts w:eastAsia="Times New Roman"/>
      <w:lang w:eastAsia="ru-RU"/>
    </w:rPr>
  </w:style>
  <w:style w:type="paragraph" w:customStyle="1" w:styleId="1">
    <w:name w:val="Без интервала1"/>
    <w:uiPriority w:val="99"/>
    <w:rsid w:val="00B60898"/>
    <w:pPr>
      <w:suppressAutoHyphens/>
    </w:pPr>
    <w:rPr>
      <w:rFonts w:ascii="Times New Roman" w:eastAsia="Times New Roman" w:hAnsi="Times New Roman"/>
      <w:sz w:val="24"/>
      <w:szCs w:val="24"/>
      <w:lang w:eastAsia="ar-SA"/>
    </w:rPr>
  </w:style>
  <w:style w:type="paragraph" w:styleId="NormalWeb">
    <w:name w:val="Normal (Web)"/>
    <w:basedOn w:val="Normal"/>
    <w:uiPriority w:val="99"/>
    <w:rsid w:val="007E7BCC"/>
    <w:pPr>
      <w:spacing w:before="100" w:beforeAutospacing="1" w:after="100" w:afterAutospacing="1" w:line="240" w:lineRule="auto"/>
    </w:pPr>
    <w:rPr>
      <w:rFonts w:ascii="Times New Roman" w:hAnsi="Times New Roman" w:cs="Times New Roman"/>
      <w:sz w:val="24"/>
      <w:szCs w:val="24"/>
    </w:rPr>
  </w:style>
  <w:style w:type="paragraph" w:customStyle="1" w:styleId="ConsPlusNonformat">
    <w:name w:val="ConsPlusNonformat"/>
    <w:uiPriority w:val="99"/>
    <w:rsid w:val="007D4BB6"/>
    <w:pPr>
      <w:widowControl w:val="0"/>
      <w:autoSpaceDE w:val="0"/>
      <w:autoSpaceDN w:val="0"/>
      <w:adjustRightInd w:val="0"/>
    </w:pPr>
    <w:rPr>
      <w:rFonts w:ascii="Courier New" w:eastAsia="Times New Roman" w:hAnsi="Courier New" w:cs="Courier New"/>
      <w:sz w:val="20"/>
      <w:szCs w:val="20"/>
    </w:rPr>
  </w:style>
  <w:style w:type="table" w:customStyle="1" w:styleId="10">
    <w:name w:val="Сетка таблицы1"/>
    <w:uiPriority w:val="99"/>
    <w:rsid w:val="00AA37D3"/>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16A1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516A14"/>
    <w:rPr>
      <w:rFonts w:ascii="Tahoma" w:hAnsi="Tahoma" w:cs="Tahoma"/>
      <w:sz w:val="16"/>
      <w:szCs w:val="16"/>
    </w:rPr>
  </w:style>
  <w:style w:type="paragraph" w:styleId="NoSpacing">
    <w:name w:val="No Spacing"/>
    <w:uiPriority w:val="99"/>
    <w:qFormat/>
    <w:rsid w:val="00E3473E"/>
    <w:rPr>
      <w:rFonts w:eastAsia="Times New Roman" w:cs="Calibri"/>
    </w:rPr>
  </w:style>
  <w:style w:type="paragraph" w:styleId="BodyText3">
    <w:name w:val="Body Text 3"/>
    <w:basedOn w:val="Normal"/>
    <w:link w:val="BodyText3Char"/>
    <w:uiPriority w:val="99"/>
    <w:rsid w:val="006871B8"/>
    <w:pPr>
      <w:tabs>
        <w:tab w:val="left" w:pos="1950"/>
      </w:tabs>
      <w:spacing w:after="0" w:line="240" w:lineRule="auto"/>
    </w:pPr>
    <w:rPr>
      <w:rFonts w:eastAsia="Calibri"/>
      <w:sz w:val="28"/>
      <w:szCs w:val="28"/>
    </w:rPr>
  </w:style>
  <w:style w:type="character" w:customStyle="1" w:styleId="BodyText3Char">
    <w:name w:val="Body Text 3 Char"/>
    <w:basedOn w:val="DefaultParagraphFont"/>
    <w:link w:val="BodyText3"/>
    <w:uiPriority w:val="99"/>
    <w:semiHidden/>
    <w:locked/>
    <w:rsid w:val="008F4467"/>
    <w:rPr>
      <w:rFonts w:eastAsia="Times New Roman"/>
      <w:sz w:val="16"/>
      <w:szCs w:val="16"/>
    </w:rPr>
  </w:style>
  <w:style w:type="paragraph" w:customStyle="1" w:styleId="ConsPlusTitle">
    <w:name w:val="ConsPlusTitle"/>
    <w:uiPriority w:val="99"/>
    <w:rsid w:val="006871B8"/>
    <w:pPr>
      <w:widowControl w:val="0"/>
      <w:autoSpaceDE w:val="0"/>
      <w:autoSpaceDN w:val="0"/>
      <w:adjustRightInd w:val="0"/>
    </w:pPr>
    <w:rPr>
      <w:rFonts w:cs="Calibri"/>
      <w:b/>
      <w:bCs/>
      <w:sz w:val="24"/>
      <w:szCs w:val="24"/>
    </w:rPr>
  </w:style>
  <w:style w:type="character" w:styleId="Hyperlink">
    <w:name w:val="Hyperlink"/>
    <w:basedOn w:val="DefaultParagraphFont"/>
    <w:uiPriority w:val="99"/>
    <w:rsid w:val="006871B8"/>
    <w:rPr>
      <w:color w:val="0000FF"/>
      <w:u w:val="single"/>
    </w:rPr>
  </w:style>
  <w:style w:type="paragraph" w:customStyle="1" w:styleId="a">
    <w:name w:val="Знак"/>
    <w:basedOn w:val="Normal"/>
    <w:uiPriority w:val="99"/>
    <w:semiHidden/>
    <w:rsid w:val="006871B8"/>
    <w:pPr>
      <w:spacing w:before="100" w:beforeAutospacing="1" w:after="100" w:afterAutospacing="1" w:line="240" w:lineRule="auto"/>
    </w:pPr>
    <w:rPr>
      <w:rFonts w:ascii="Tahoma" w:eastAsia="Calibri" w:hAnsi="Tahoma" w:cs="Tahoma"/>
      <w:sz w:val="20"/>
      <w:szCs w:val="20"/>
      <w:lang w:val="en-US" w:eastAsia="en-US"/>
    </w:rPr>
  </w:style>
  <w:style w:type="paragraph" w:customStyle="1" w:styleId="11">
    <w:name w:val="Знак Знак Знак1 Знак Знак Знак Знак"/>
    <w:basedOn w:val="Normal"/>
    <w:uiPriority w:val="99"/>
    <w:semiHidden/>
    <w:rsid w:val="006871B8"/>
    <w:pPr>
      <w:spacing w:before="100" w:beforeAutospacing="1" w:after="100" w:afterAutospacing="1" w:line="240" w:lineRule="auto"/>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98948194">
      <w:marLeft w:val="0"/>
      <w:marRight w:val="0"/>
      <w:marTop w:val="0"/>
      <w:marBottom w:val="0"/>
      <w:divBdr>
        <w:top w:val="none" w:sz="0" w:space="0" w:color="auto"/>
        <w:left w:val="none" w:sz="0" w:space="0" w:color="auto"/>
        <w:bottom w:val="none" w:sz="0" w:space="0" w:color="auto"/>
        <w:right w:val="none" w:sz="0" w:space="0" w:color="auto"/>
      </w:divBdr>
    </w:div>
    <w:div w:id="1598948195">
      <w:marLeft w:val="0"/>
      <w:marRight w:val="0"/>
      <w:marTop w:val="0"/>
      <w:marBottom w:val="0"/>
      <w:divBdr>
        <w:top w:val="none" w:sz="0" w:space="0" w:color="auto"/>
        <w:left w:val="none" w:sz="0" w:space="0" w:color="auto"/>
        <w:bottom w:val="none" w:sz="0" w:space="0" w:color="auto"/>
        <w:right w:val="none" w:sz="0" w:space="0" w:color="auto"/>
      </w:divBdr>
    </w:div>
    <w:div w:id="1598948196">
      <w:marLeft w:val="0"/>
      <w:marRight w:val="0"/>
      <w:marTop w:val="0"/>
      <w:marBottom w:val="0"/>
      <w:divBdr>
        <w:top w:val="none" w:sz="0" w:space="0" w:color="auto"/>
        <w:left w:val="none" w:sz="0" w:space="0" w:color="auto"/>
        <w:bottom w:val="none" w:sz="0" w:space="0" w:color="auto"/>
        <w:right w:val="none" w:sz="0" w:space="0" w:color="auto"/>
      </w:divBdr>
    </w:div>
    <w:div w:id="1598948197">
      <w:marLeft w:val="0"/>
      <w:marRight w:val="0"/>
      <w:marTop w:val="0"/>
      <w:marBottom w:val="0"/>
      <w:divBdr>
        <w:top w:val="none" w:sz="0" w:space="0" w:color="auto"/>
        <w:left w:val="none" w:sz="0" w:space="0" w:color="auto"/>
        <w:bottom w:val="none" w:sz="0" w:space="0" w:color="auto"/>
        <w:right w:val="none" w:sz="0" w:space="0" w:color="auto"/>
      </w:divBdr>
    </w:div>
    <w:div w:id="1598948198">
      <w:marLeft w:val="0"/>
      <w:marRight w:val="0"/>
      <w:marTop w:val="0"/>
      <w:marBottom w:val="0"/>
      <w:divBdr>
        <w:top w:val="none" w:sz="0" w:space="0" w:color="auto"/>
        <w:left w:val="none" w:sz="0" w:space="0" w:color="auto"/>
        <w:bottom w:val="none" w:sz="0" w:space="0" w:color="auto"/>
        <w:right w:val="none" w:sz="0" w:space="0" w:color="auto"/>
      </w:divBdr>
    </w:div>
    <w:div w:id="1598948199">
      <w:marLeft w:val="0"/>
      <w:marRight w:val="0"/>
      <w:marTop w:val="0"/>
      <w:marBottom w:val="0"/>
      <w:divBdr>
        <w:top w:val="none" w:sz="0" w:space="0" w:color="auto"/>
        <w:left w:val="none" w:sz="0" w:space="0" w:color="auto"/>
        <w:bottom w:val="none" w:sz="0" w:space="0" w:color="auto"/>
        <w:right w:val="none" w:sz="0" w:space="0" w:color="auto"/>
      </w:divBdr>
    </w:div>
    <w:div w:id="1598948200">
      <w:marLeft w:val="0"/>
      <w:marRight w:val="0"/>
      <w:marTop w:val="0"/>
      <w:marBottom w:val="0"/>
      <w:divBdr>
        <w:top w:val="none" w:sz="0" w:space="0" w:color="auto"/>
        <w:left w:val="none" w:sz="0" w:space="0" w:color="auto"/>
        <w:bottom w:val="none" w:sz="0" w:space="0" w:color="auto"/>
        <w:right w:val="none" w:sz="0" w:space="0" w:color="auto"/>
      </w:divBdr>
    </w:div>
    <w:div w:id="1598948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13" Type="http://schemas.openxmlformats.org/officeDocument/2006/relationships/hyperlink" Target="consultantplus://offline/ref=98EFBB3788F3B014FC995B0B8BC469DD5454FC9AE5F048C5DE0E1AE28FYEyC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8EFBB3788F3B014FC995B0B8BC469DD5454FC9AE5F048C5DE0E1AE28FYEyC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ll%20Users\&#1044;&#1086;&#1082;&#1091;&#1084;&#1077;&#1085;&#1090;&#1099;\ob%20utvergd%20mun%20programma%20razvitie%20%20dorognogo%20hozistva.doc" TargetMode="External"/><Relationship Id="rId5" Type="http://schemas.openxmlformats.org/officeDocument/2006/relationships/footnotes" Target="footnotes.xml"/><Relationship Id="rId15" Type="http://schemas.openxmlformats.org/officeDocument/2006/relationships/hyperlink" Target="consultantplus://offline/main?base=LAW;n=89725;fld=134" TargetMode="External"/><Relationship Id="rId10" Type="http://schemas.openxmlformats.org/officeDocument/2006/relationships/hyperlink" Target="consultantplus://offline/ref=98EFBB3788F3B014FC9945069DA836D4555BAA90EAF14B96875141BFD8E5A9B2Y8y2D" TargetMode="External"/><Relationship Id="rId4" Type="http://schemas.openxmlformats.org/officeDocument/2006/relationships/webSettings" Target="webSettings.xml"/><Relationship Id="rId9" Type="http://schemas.openxmlformats.org/officeDocument/2006/relationships/hyperlink" Target="consultantplus://offline/ref=98EFBB3788F3B014FC995B0B8BC469DD5454FC9AE5F048C5DE0E1AE28FYEyCD" TargetMode="External"/><Relationship Id="rId14" Type="http://schemas.openxmlformats.org/officeDocument/2006/relationships/hyperlink" Target="consultantplus://offline/ref=98EFBB3788F3B014FC9945069DA836D4555BAA90EAF14B96875141BFD8E5A9B2Y8y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457</TotalTime>
  <Pages>16</Pages>
  <Words>3943</Words>
  <Characters>22478</Characters>
  <Application>Microsoft Office Outlook</Application>
  <DocSecurity>0</DocSecurity>
  <Lines>0</Lines>
  <Paragraphs>0</Paragraphs>
  <ScaleCrop>false</ScaleCrop>
  <Company>Функциональность ограничена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Демонстрационная версия</dc:creator>
  <cp:keywords/>
  <dc:description/>
  <cp:lastModifiedBy>Пользователь</cp:lastModifiedBy>
  <cp:revision>22</cp:revision>
  <cp:lastPrinted>2015-02-04T07:18:00Z</cp:lastPrinted>
  <dcterms:created xsi:type="dcterms:W3CDTF">2014-01-10T03:06:00Z</dcterms:created>
  <dcterms:modified xsi:type="dcterms:W3CDTF">2015-02-04T07:25:00Z</dcterms:modified>
</cp:coreProperties>
</file>